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AD" w:rsidRPr="00D93EAD" w:rsidRDefault="00D93EAD" w:rsidP="00AB7A34">
      <w:pPr>
        <w:tabs>
          <w:tab w:val="left" w:pos="360"/>
        </w:tabs>
        <w:spacing w:after="0" w:line="360" w:lineRule="auto"/>
        <w:jc w:val="center"/>
        <w:rPr>
          <w:rFonts w:ascii="Times New Roman" w:hAnsi="Times New Roman" w:cs="Times New Roman"/>
          <w:b/>
          <w:color w:val="000000" w:themeColor="text1"/>
          <w:sz w:val="24"/>
          <w:szCs w:val="24"/>
          <w:lang w:val="en-US"/>
        </w:rPr>
      </w:pPr>
      <w:r w:rsidRPr="00D93EAD">
        <w:rPr>
          <w:rFonts w:ascii="Times New Roman" w:hAnsi="Times New Roman" w:cs="Times New Roman"/>
          <w:b/>
          <w:color w:val="000000" w:themeColor="text1"/>
          <w:sz w:val="24"/>
          <w:szCs w:val="24"/>
          <w:lang w:val="en-US"/>
        </w:rPr>
        <w:t>DEPARTMENT OF HUMAN ANATOMY AND MEDICAL TERMINOLOGY</w:t>
      </w:r>
    </w:p>
    <w:p w:rsidR="00AB7A34" w:rsidRPr="00D93EAD" w:rsidRDefault="00AA27CE" w:rsidP="00AB7A34">
      <w:pPr>
        <w:tabs>
          <w:tab w:val="left" w:pos="360"/>
        </w:tabs>
        <w:spacing w:after="0" w:line="360" w:lineRule="auto"/>
        <w:jc w:val="center"/>
        <w:rPr>
          <w:rFonts w:ascii="Times New Roman" w:hAnsi="Times New Roman" w:cs="Times New Roman"/>
          <w:b/>
          <w:color w:val="000000" w:themeColor="text1"/>
          <w:sz w:val="24"/>
          <w:szCs w:val="24"/>
          <w:lang w:val="en-US"/>
        </w:rPr>
      </w:pPr>
      <w:r w:rsidRPr="00D93EAD">
        <w:rPr>
          <w:rFonts w:ascii="Times New Roman" w:hAnsi="Times New Roman" w:cs="Times New Roman"/>
          <w:b/>
          <w:color w:val="000000" w:themeColor="text1"/>
          <w:sz w:val="24"/>
          <w:szCs w:val="24"/>
          <w:lang w:val="en-US"/>
        </w:rPr>
        <w:t xml:space="preserve">THEMATIC PLAN OF LECTURES </w:t>
      </w:r>
      <w:r w:rsidR="00D93EAD" w:rsidRPr="00D93EAD">
        <w:rPr>
          <w:rFonts w:ascii="Times New Roman" w:hAnsi="Times New Roman" w:cs="Times New Roman"/>
          <w:b/>
          <w:color w:val="000000" w:themeColor="text1"/>
          <w:sz w:val="24"/>
          <w:szCs w:val="24"/>
          <w:lang w:val="en-US"/>
        </w:rPr>
        <w:t>FOR THE 1</w:t>
      </w:r>
      <w:r w:rsidR="00D93EAD" w:rsidRPr="00D93EAD">
        <w:rPr>
          <w:rFonts w:ascii="Times New Roman" w:hAnsi="Times New Roman" w:cs="Times New Roman"/>
          <w:b/>
          <w:color w:val="000000" w:themeColor="text1"/>
          <w:sz w:val="24"/>
          <w:szCs w:val="24"/>
          <w:vertAlign w:val="superscript"/>
          <w:lang w:val="en-US"/>
        </w:rPr>
        <w:t>st</w:t>
      </w:r>
      <w:r w:rsidRPr="00D93EAD">
        <w:rPr>
          <w:rFonts w:ascii="Times New Roman" w:hAnsi="Times New Roman" w:cs="Times New Roman"/>
          <w:b/>
          <w:color w:val="000000" w:themeColor="text1"/>
          <w:sz w:val="24"/>
          <w:szCs w:val="24"/>
          <w:lang w:val="en-US"/>
        </w:rPr>
        <w:t xml:space="preserve"> COURSE OF STOMATOLOGICAL FACULTY</w:t>
      </w:r>
    </w:p>
    <w:p w:rsidR="00AA27CE" w:rsidRPr="00D93EAD" w:rsidRDefault="00AA27CE" w:rsidP="00AA27CE">
      <w:pPr>
        <w:tabs>
          <w:tab w:val="left" w:pos="360"/>
        </w:tabs>
        <w:spacing w:after="0" w:line="360" w:lineRule="auto"/>
        <w:jc w:val="center"/>
        <w:rPr>
          <w:rFonts w:ascii="Times New Roman" w:hAnsi="Times New Roman" w:cs="Times New Roman"/>
          <w:b/>
          <w:color w:val="000000" w:themeColor="text1"/>
          <w:sz w:val="24"/>
          <w:szCs w:val="24"/>
          <w:lang w:val="en-US"/>
        </w:rPr>
      </w:pPr>
      <w:r w:rsidRPr="00D93EAD">
        <w:rPr>
          <w:rFonts w:ascii="Times New Roman" w:hAnsi="Times New Roman" w:cs="Times New Roman"/>
          <w:b/>
          <w:color w:val="000000" w:themeColor="text1"/>
          <w:sz w:val="24"/>
          <w:szCs w:val="24"/>
          <w:lang w:val="en-US"/>
        </w:rPr>
        <w:t>AUTUMN SEMESTER</w:t>
      </w:r>
    </w:p>
    <w:p w:rsidR="00AB7A34" w:rsidRDefault="00AB7A34" w:rsidP="00AB7A34">
      <w:pPr>
        <w:tabs>
          <w:tab w:val="left" w:pos="360"/>
        </w:tabs>
        <w:spacing w:after="0" w:line="360" w:lineRule="auto"/>
        <w:jc w:val="center"/>
        <w:rPr>
          <w:rFonts w:ascii="Times New Roman" w:hAnsi="Times New Roman" w:cs="Times New Roman"/>
          <w:b/>
          <w:color w:val="000000" w:themeColor="text1"/>
          <w:sz w:val="28"/>
          <w:szCs w:val="28"/>
          <w:lang w:val="az-Latn-AZ"/>
        </w:rPr>
      </w:pPr>
    </w:p>
    <w:p w:rsidR="00AB7A34" w:rsidRPr="00837479" w:rsidRDefault="00AA27CE"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3218E8">
        <w:rPr>
          <w:rFonts w:ascii="Times New Roman" w:hAnsi="Times New Roman" w:cs="Times New Roman"/>
          <w:color w:val="000000" w:themeColor="text1"/>
          <w:sz w:val="24"/>
          <w:szCs w:val="24"/>
          <w:lang w:val="az-Latn-AZ"/>
        </w:rPr>
        <w:t>Introduction to human anatomy. The purpose, tasks</w:t>
      </w:r>
      <w:r>
        <w:rPr>
          <w:rFonts w:ascii="Times New Roman" w:hAnsi="Times New Roman" w:cs="Times New Roman"/>
          <w:color w:val="000000" w:themeColor="text1"/>
          <w:sz w:val="24"/>
          <w:szCs w:val="24"/>
          <w:lang w:val="az-Latn-AZ"/>
        </w:rPr>
        <w:t>,</w:t>
      </w:r>
      <w:r w:rsidRPr="003218E8">
        <w:rPr>
          <w:rFonts w:ascii="Times New Roman" w:hAnsi="Times New Roman" w:cs="Times New Roman"/>
          <w:color w:val="000000" w:themeColor="text1"/>
          <w:sz w:val="24"/>
          <w:szCs w:val="24"/>
          <w:lang w:val="az-Latn-AZ"/>
        </w:rPr>
        <w:t xml:space="preserve"> and methods of learning anatomy. Development of anatomy in Azerbaijan. History of the development of anatomy. Information on the origin of Latin terms used in anatomy.</w:t>
      </w:r>
      <w:r>
        <w:rPr>
          <w:rFonts w:ascii="Times New Roman" w:hAnsi="Times New Roman" w:cs="Times New Roman"/>
          <w:color w:val="000000" w:themeColor="text1"/>
          <w:sz w:val="24"/>
          <w:szCs w:val="24"/>
          <w:lang w:val="az-Latn-AZ"/>
        </w:rPr>
        <w:t xml:space="preserve"> – 2 h</w:t>
      </w:r>
      <w:r w:rsidR="00AB7A34" w:rsidRPr="00837479">
        <w:rPr>
          <w:rFonts w:ascii="Times New Roman" w:hAnsi="Times New Roman" w:cs="Times New Roman"/>
          <w:color w:val="000000" w:themeColor="text1"/>
          <w:sz w:val="24"/>
          <w:szCs w:val="24"/>
          <w:lang w:val="az-Latn-AZ"/>
        </w:rPr>
        <w:t>.</w:t>
      </w:r>
    </w:p>
    <w:p w:rsidR="00AB7A34" w:rsidRDefault="00AA27CE"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3218E8">
        <w:rPr>
          <w:rFonts w:ascii="Times New Roman" w:hAnsi="Times New Roman" w:cs="Times New Roman"/>
          <w:bCs/>
          <w:iCs/>
          <w:color w:val="000000" w:themeColor="text1"/>
          <w:sz w:val="24"/>
          <w:szCs w:val="24"/>
          <w:lang w:val="en-US"/>
        </w:rPr>
        <w:t>Stages</w:t>
      </w:r>
      <w:r w:rsidRPr="00D93EAD">
        <w:rPr>
          <w:rFonts w:ascii="Times New Roman" w:hAnsi="Times New Roman" w:cs="Times New Roman"/>
          <w:bCs/>
          <w:iCs/>
          <w:color w:val="000000" w:themeColor="text1"/>
          <w:sz w:val="24"/>
          <w:szCs w:val="24"/>
          <w:lang w:val="en-US"/>
        </w:rPr>
        <w:t xml:space="preserve"> </w:t>
      </w:r>
      <w:r w:rsidRPr="003218E8">
        <w:rPr>
          <w:rFonts w:ascii="Times New Roman" w:hAnsi="Times New Roman" w:cs="Times New Roman"/>
          <w:bCs/>
          <w:iCs/>
          <w:color w:val="000000" w:themeColor="text1"/>
          <w:sz w:val="24"/>
          <w:szCs w:val="24"/>
          <w:lang w:val="en-US"/>
        </w:rPr>
        <w:t>of</w:t>
      </w:r>
      <w:r w:rsidRPr="00D93EAD">
        <w:rPr>
          <w:rFonts w:ascii="Times New Roman" w:hAnsi="Times New Roman" w:cs="Times New Roman"/>
          <w:bCs/>
          <w:iCs/>
          <w:color w:val="000000" w:themeColor="text1"/>
          <w:sz w:val="24"/>
          <w:szCs w:val="24"/>
          <w:lang w:val="en-US"/>
        </w:rPr>
        <w:t xml:space="preserve"> </w:t>
      </w:r>
      <w:r w:rsidRPr="003218E8">
        <w:rPr>
          <w:rFonts w:ascii="Times New Roman" w:hAnsi="Times New Roman" w:cs="Times New Roman"/>
          <w:bCs/>
          <w:iCs/>
          <w:color w:val="000000" w:themeColor="text1"/>
          <w:sz w:val="24"/>
          <w:szCs w:val="24"/>
          <w:lang w:val="en-US"/>
        </w:rPr>
        <w:t>human</w:t>
      </w:r>
      <w:r w:rsidRPr="00D93EAD">
        <w:rPr>
          <w:rFonts w:ascii="Times New Roman" w:hAnsi="Times New Roman" w:cs="Times New Roman"/>
          <w:bCs/>
          <w:iCs/>
          <w:color w:val="000000" w:themeColor="text1"/>
          <w:sz w:val="24"/>
          <w:szCs w:val="24"/>
          <w:lang w:val="en-US"/>
        </w:rPr>
        <w:t xml:space="preserve"> </w:t>
      </w:r>
      <w:r w:rsidRPr="003218E8">
        <w:rPr>
          <w:rFonts w:ascii="Times New Roman" w:hAnsi="Times New Roman" w:cs="Times New Roman"/>
          <w:bCs/>
          <w:iCs/>
          <w:color w:val="000000" w:themeColor="text1"/>
          <w:sz w:val="24"/>
          <w:szCs w:val="24"/>
          <w:lang w:val="en-US"/>
        </w:rPr>
        <w:t>embryogenesis</w:t>
      </w:r>
      <w:r w:rsidRPr="00D93EAD">
        <w:rPr>
          <w:rFonts w:ascii="Times New Roman" w:hAnsi="Times New Roman" w:cs="Times New Roman"/>
          <w:bCs/>
          <w:iCs/>
          <w:color w:val="000000" w:themeColor="text1"/>
          <w:sz w:val="24"/>
          <w:szCs w:val="24"/>
          <w:lang w:val="en-US"/>
        </w:rPr>
        <w:t xml:space="preserve">. </w:t>
      </w:r>
      <w:r w:rsidRPr="003218E8">
        <w:rPr>
          <w:rFonts w:ascii="Times New Roman" w:hAnsi="Times New Roman" w:cs="Times New Roman"/>
          <w:bCs/>
          <w:iCs/>
          <w:color w:val="000000" w:themeColor="text1"/>
          <w:sz w:val="24"/>
          <w:szCs w:val="24"/>
          <w:lang w:val="en-US"/>
        </w:rPr>
        <w:t>Features of the prenatal and postnatal periods. Tissues, organs</w:t>
      </w:r>
      <w:r>
        <w:rPr>
          <w:rFonts w:ascii="Times New Roman" w:hAnsi="Times New Roman" w:cs="Times New Roman"/>
          <w:bCs/>
          <w:iCs/>
          <w:color w:val="000000" w:themeColor="text1"/>
          <w:sz w:val="24"/>
          <w:szCs w:val="24"/>
          <w:lang w:val="en-US"/>
        </w:rPr>
        <w:t>,</w:t>
      </w:r>
      <w:r w:rsidRPr="003218E8">
        <w:rPr>
          <w:rFonts w:ascii="Times New Roman" w:hAnsi="Times New Roman" w:cs="Times New Roman"/>
          <w:bCs/>
          <w:iCs/>
          <w:color w:val="000000" w:themeColor="text1"/>
          <w:sz w:val="24"/>
          <w:szCs w:val="24"/>
          <w:lang w:val="en-US"/>
        </w:rPr>
        <w:t xml:space="preserve"> and systems.</w:t>
      </w:r>
      <w:r w:rsidRPr="00AA27CE">
        <w:rPr>
          <w:rFonts w:ascii="Times New Roman" w:hAnsi="Times New Roman" w:cs="Times New Roman"/>
          <w:bCs/>
          <w:iCs/>
          <w:color w:val="000000" w:themeColor="text1"/>
          <w:sz w:val="24"/>
          <w:szCs w:val="24"/>
          <w:lang w:val="az-Latn-AZ"/>
        </w:rPr>
        <w:t xml:space="preserve"> </w:t>
      </w:r>
      <w:r w:rsidRPr="003218E8">
        <w:rPr>
          <w:rFonts w:ascii="Times New Roman" w:hAnsi="Times New Roman" w:cs="Times New Roman"/>
          <w:bCs/>
          <w:iCs/>
          <w:color w:val="000000" w:themeColor="text1"/>
          <w:sz w:val="24"/>
          <w:szCs w:val="24"/>
          <w:lang w:val="az-Latn-AZ"/>
        </w:rPr>
        <w:t xml:space="preserve">The general anatomy of </w:t>
      </w:r>
      <w:r w:rsidRPr="003218E8">
        <w:rPr>
          <w:rFonts w:ascii="Times New Roman" w:hAnsi="Times New Roman" w:cs="Times New Roman"/>
          <w:bCs/>
          <w:iCs/>
          <w:color w:val="000000" w:themeColor="text1"/>
          <w:sz w:val="24"/>
          <w:szCs w:val="24"/>
          <w:lang w:val="en-US"/>
        </w:rPr>
        <w:t xml:space="preserve">the </w:t>
      </w:r>
      <w:r w:rsidRPr="003218E8">
        <w:rPr>
          <w:rFonts w:ascii="Times New Roman" w:hAnsi="Times New Roman" w:cs="Times New Roman"/>
          <w:bCs/>
          <w:iCs/>
          <w:color w:val="000000" w:themeColor="text1"/>
          <w:sz w:val="24"/>
          <w:szCs w:val="24"/>
          <w:lang w:val="az-Latn-AZ"/>
        </w:rPr>
        <w:t xml:space="preserve">skeleton. </w:t>
      </w:r>
      <w:r w:rsidRPr="003218E8">
        <w:rPr>
          <w:rFonts w:ascii="Times New Roman" w:hAnsi="Times New Roman" w:cs="Times New Roman"/>
          <w:bCs/>
          <w:iCs/>
          <w:color w:val="000000" w:themeColor="text1"/>
          <w:sz w:val="24"/>
          <w:szCs w:val="24"/>
          <w:lang w:val="en-US"/>
        </w:rPr>
        <w:br/>
      </w:r>
      <w:r w:rsidRPr="003218E8">
        <w:rPr>
          <w:rFonts w:ascii="Times New Roman" w:hAnsi="Times New Roman" w:cs="Times New Roman"/>
          <w:bCs/>
          <w:iCs/>
          <w:color w:val="000000" w:themeColor="text1"/>
          <w:sz w:val="24"/>
          <w:szCs w:val="24"/>
          <w:lang w:val="az-Latn-AZ"/>
        </w:rPr>
        <w:t>The structure,</w:t>
      </w:r>
      <w:r>
        <w:rPr>
          <w:rFonts w:ascii="Times New Roman" w:hAnsi="Times New Roman" w:cs="Times New Roman"/>
          <w:bCs/>
          <w:iCs/>
          <w:color w:val="000000" w:themeColor="text1"/>
          <w:sz w:val="24"/>
          <w:szCs w:val="24"/>
          <w:lang w:val="az-Latn-AZ"/>
        </w:rPr>
        <w:t xml:space="preserve"> shape, classification, physico</w:t>
      </w:r>
      <w:r w:rsidRPr="003218E8">
        <w:rPr>
          <w:rFonts w:ascii="Times New Roman" w:hAnsi="Times New Roman" w:cs="Times New Roman"/>
          <w:bCs/>
          <w:iCs/>
          <w:color w:val="000000" w:themeColor="text1"/>
          <w:sz w:val="24"/>
          <w:szCs w:val="24"/>
          <w:lang w:val="az-Latn-AZ"/>
        </w:rPr>
        <w:t xml:space="preserve">chemical features of bones. The development of bones. </w:t>
      </w:r>
      <w:r>
        <w:rPr>
          <w:rFonts w:ascii="Times New Roman" w:hAnsi="Times New Roman" w:cs="Times New Roman"/>
          <w:bCs/>
          <w:iCs/>
          <w:color w:val="000000" w:themeColor="text1"/>
          <w:sz w:val="24"/>
          <w:szCs w:val="24"/>
          <w:lang w:val="az-Latn-AZ"/>
        </w:rPr>
        <w:t xml:space="preserve">The structure </w:t>
      </w:r>
      <w:r w:rsidRPr="003218E8">
        <w:rPr>
          <w:rFonts w:ascii="Times New Roman" w:hAnsi="Times New Roman" w:cs="Times New Roman"/>
          <w:bCs/>
          <w:iCs/>
          <w:color w:val="000000" w:themeColor="text1"/>
          <w:sz w:val="24"/>
          <w:szCs w:val="24"/>
          <w:lang w:val="en-US"/>
        </w:rPr>
        <w:t xml:space="preserve">of the </w:t>
      </w:r>
      <w:r w:rsidRPr="003218E8">
        <w:rPr>
          <w:rFonts w:ascii="Times New Roman" w:hAnsi="Times New Roman" w:cs="Times New Roman"/>
          <w:bCs/>
          <w:iCs/>
          <w:color w:val="000000" w:themeColor="text1"/>
          <w:sz w:val="24"/>
          <w:szCs w:val="24"/>
          <w:lang w:val="az-Latn-AZ"/>
        </w:rPr>
        <w:t>periosteum and bone marro</w:t>
      </w:r>
      <w:r w:rsidRPr="003218E8">
        <w:rPr>
          <w:rFonts w:ascii="Times New Roman" w:hAnsi="Times New Roman" w:cs="Times New Roman"/>
          <w:bCs/>
          <w:iCs/>
          <w:color w:val="000000" w:themeColor="text1"/>
          <w:sz w:val="24"/>
          <w:szCs w:val="24"/>
          <w:lang w:val="en-US"/>
        </w:rPr>
        <w:t>w</w:t>
      </w:r>
      <w:r>
        <w:rPr>
          <w:rFonts w:ascii="Times New Roman" w:hAnsi="Times New Roman" w:cs="Times New Roman"/>
          <w:color w:val="000000" w:themeColor="text1"/>
          <w:sz w:val="24"/>
          <w:szCs w:val="24"/>
          <w:lang w:val="az-Latn-AZ"/>
        </w:rPr>
        <w:t>. –2 h</w:t>
      </w:r>
      <w:r w:rsidR="00AB7A34" w:rsidRPr="00837479">
        <w:rPr>
          <w:rFonts w:ascii="Times New Roman" w:hAnsi="Times New Roman" w:cs="Times New Roman"/>
          <w:color w:val="000000" w:themeColor="text1"/>
          <w:sz w:val="24"/>
          <w:szCs w:val="24"/>
          <w:lang w:val="az-Latn-AZ"/>
        </w:rPr>
        <w:t>.</w:t>
      </w:r>
    </w:p>
    <w:p w:rsidR="00AB7A34" w:rsidRPr="00B76CCB" w:rsidRDefault="00A609C8"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The functional anatomy of bone junctions. </w:t>
      </w:r>
      <w:r w:rsidRPr="003218E8">
        <w:rPr>
          <w:rFonts w:ascii="Times New Roman" w:hAnsi="Times New Roman" w:cs="Times New Roman"/>
          <w:bCs/>
          <w:iCs/>
          <w:color w:val="000000" w:themeColor="text1"/>
          <w:sz w:val="24"/>
          <w:szCs w:val="24"/>
          <w:lang w:val="en-US"/>
        </w:rPr>
        <w:t>The types of bone junctions</w:t>
      </w:r>
      <w:r>
        <w:rPr>
          <w:rFonts w:ascii="Times New Roman" w:hAnsi="Times New Roman" w:cs="Times New Roman"/>
          <w:bCs/>
          <w:iCs/>
          <w:color w:val="000000" w:themeColor="text1"/>
          <w:sz w:val="24"/>
          <w:szCs w:val="24"/>
          <w:lang w:val="en-US"/>
        </w:rPr>
        <w:t>.</w:t>
      </w:r>
      <w:r w:rsidRPr="00CC1F1C">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The structure of the simple joint. The main and auxiliary elements of the joints</w:t>
      </w:r>
      <w:r w:rsidR="00CC1F1C" w:rsidRPr="00A609C8">
        <w:rPr>
          <w:rFonts w:ascii="Times New Roman" w:hAnsi="Times New Roman" w:cs="Times New Roman"/>
          <w:color w:val="000000" w:themeColor="text1"/>
          <w:sz w:val="24"/>
          <w:szCs w:val="24"/>
          <w:lang w:val="az-Latn-AZ"/>
        </w:rPr>
        <w:t>.</w:t>
      </w:r>
      <w:r w:rsidRPr="00A609C8">
        <w:rPr>
          <w:rFonts w:ascii="Times New Roman" w:hAnsi="Times New Roman" w:cs="Times New Roman"/>
          <w:color w:val="000000" w:themeColor="text1"/>
          <w:sz w:val="24"/>
          <w:szCs w:val="24"/>
          <w:lang w:val="az-Latn-AZ"/>
        </w:rPr>
        <w:t xml:space="preserve"> The classification of the joints.</w:t>
      </w:r>
      <w:r>
        <w:rPr>
          <w:rFonts w:ascii="Times New Roman" w:hAnsi="Times New Roman" w:cs="Times New Roman"/>
          <w:color w:val="000000" w:themeColor="text1"/>
          <w:sz w:val="24"/>
          <w:szCs w:val="24"/>
          <w:lang w:val="az-Latn-AZ"/>
        </w:rPr>
        <w:t xml:space="preserve"> The development and abnormalities of the joints. The development, growth, age, and i</w:t>
      </w:r>
      <w:r w:rsidR="004D7CC6">
        <w:rPr>
          <w:rFonts w:ascii="Times New Roman" w:hAnsi="Times New Roman" w:cs="Times New Roman"/>
          <w:color w:val="000000" w:themeColor="text1"/>
          <w:sz w:val="24"/>
          <w:szCs w:val="24"/>
          <w:lang w:val="az-Latn-AZ"/>
        </w:rPr>
        <w:t>ndividual features of the skull</w:t>
      </w:r>
      <w:r>
        <w:rPr>
          <w:rFonts w:ascii="Times New Roman" w:hAnsi="Times New Roman" w:cs="Times New Roman"/>
          <w:color w:val="000000" w:themeColor="text1"/>
          <w:sz w:val="24"/>
          <w:szCs w:val="24"/>
          <w:lang w:val="az-Latn-AZ"/>
        </w:rPr>
        <w:t xml:space="preserve">. Skull as a whole. The functional anatomy of the temporomandibular joint. </w:t>
      </w:r>
      <w:r w:rsidR="00CC1F1C" w:rsidRPr="00A609C8">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00AB7A34" w:rsidRPr="00B76CCB">
        <w:rPr>
          <w:rFonts w:ascii="Times New Roman" w:hAnsi="Times New Roman" w:cs="Times New Roman"/>
          <w:color w:val="000000" w:themeColor="text1"/>
          <w:sz w:val="24"/>
          <w:szCs w:val="24"/>
          <w:lang w:val="az-Latn-AZ"/>
        </w:rPr>
        <w:t xml:space="preserve">. </w:t>
      </w:r>
    </w:p>
    <w:p w:rsidR="00AB7A34" w:rsidRPr="00B76CCB" w:rsidRDefault="004D7CC6"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The functional anatomy of the muscles. The muscle as an organ: the structure, classification and development. </w:t>
      </w:r>
      <w:r w:rsidRPr="00995219">
        <w:rPr>
          <w:rFonts w:ascii="Times New Roman" w:hAnsi="Times New Roman" w:cs="Times New Roman"/>
          <w:bCs/>
          <w:color w:val="000000" w:themeColor="text1"/>
          <w:sz w:val="24"/>
          <w:szCs w:val="24"/>
          <w:lang w:val="en-US"/>
        </w:rPr>
        <w:t>Muscle</w:t>
      </w:r>
      <w:r w:rsidRPr="00D93EAD">
        <w:rPr>
          <w:rFonts w:ascii="Times New Roman" w:hAnsi="Times New Roman" w:cs="Times New Roman"/>
          <w:bCs/>
          <w:color w:val="000000" w:themeColor="text1"/>
          <w:sz w:val="24"/>
          <w:szCs w:val="24"/>
          <w:lang w:val="en-US"/>
        </w:rPr>
        <w:t xml:space="preserve"> </w:t>
      </w:r>
      <w:r w:rsidRPr="00995219">
        <w:rPr>
          <w:rFonts w:ascii="Times New Roman" w:hAnsi="Times New Roman" w:cs="Times New Roman"/>
          <w:bCs/>
          <w:color w:val="000000" w:themeColor="text1"/>
          <w:sz w:val="24"/>
          <w:szCs w:val="24"/>
          <w:lang w:val="en-US"/>
        </w:rPr>
        <w:t>strength</w:t>
      </w:r>
      <w:r w:rsidRPr="00D93EAD">
        <w:rPr>
          <w:rFonts w:ascii="Times New Roman" w:hAnsi="Times New Roman" w:cs="Times New Roman"/>
          <w:bCs/>
          <w:color w:val="000000" w:themeColor="text1"/>
          <w:sz w:val="24"/>
          <w:szCs w:val="24"/>
          <w:lang w:val="en-US"/>
        </w:rPr>
        <w:t xml:space="preserve"> </w:t>
      </w:r>
      <w:r w:rsidRPr="00995219">
        <w:rPr>
          <w:rFonts w:ascii="Times New Roman" w:hAnsi="Times New Roman" w:cs="Times New Roman"/>
          <w:bCs/>
          <w:color w:val="000000" w:themeColor="text1"/>
          <w:sz w:val="24"/>
          <w:szCs w:val="24"/>
          <w:lang w:val="en-US"/>
        </w:rPr>
        <w:t>and</w:t>
      </w:r>
      <w:r w:rsidRPr="00D93EAD">
        <w:rPr>
          <w:rFonts w:ascii="Times New Roman" w:hAnsi="Times New Roman" w:cs="Times New Roman"/>
          <w:bCs/>
          <w:color w:val="000000" w:themeColor="text1"/>
          <w:sz w:val="24"/>
          <w:szCs w:val="24"/>
          <w:lang w:val="en-US"/>
        </w:rPr>
        <w:t xml:space="preserve"> </w:t>
      </w:r>
      <w:r w:rsidRPr="00995219">
        <w:rPr>
          <w:rFonts w:ascii="Times New Roman" w:hAnsi="Times New Roman" w:cs="Times New Roman"/>
          <w:bCs/>
          <w:color w:val="000000" w:themeColor="text1"/>
          <w:sz w:val="24"/>
          <w:szCs w:val="24"/>
          <w:lang w:val="en-US"/>
        </w:rPr>
        <w:t>work</w:t>
      </w:r>
      <w:r w:rsidRPr="00D93EAD">
        <w:rPr>
          <w:rFonts w:ascii="Times New Roman" w:hAnsi="Times New Roman" w:cs="Times New Roman"/>
          <w:bCs/>
          <w:color w:val="000000" w:themeColor="text1"/>
          <w:sz w:val="24"/>
          <w:szCs w:val="24"/>
          <w:lang w:val="en-US"/>
        </w:rPr>
        <w:t xml:space="preserve">. </w:t>
      </w:r>
      <w:r>
        <w:rPr>
          <w:rFonts w:ascii="Times New Roman" w:hAnsi="Times New Roman" w:cs="Times New Roman"/>
          <w:color w:val="000000" w:themeColor="text1"/>
          <w:sz w:val="24"/>
          <w:szCs w:val="24"/>
          <w:lang w:val="en-US"/>
        </w:rPr>
        <w:t>The</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functional</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anatomy</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topography</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development</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of</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the</w:t>
      </w:r>
      <w:r w:rsidRPr="004D7CC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muscles of the head and neck. The role of muscles in the formation of the mastication apparatus. </w:t>
      </w:r>
      <w:r>
        <w:rPr>
          <w:rFonts w:ascii="Times New Roman" w:hAnsi="Times New Roman" w:cs="Times New Roman"/>
          <w:color w:val="000000" w:themeColor="text1"/>
          <w:sz w:val="24"/>
          <w:szCs w:val="24"/>
          <w:lang w:val="az-Latn-AZ"/>
        </w:rPr>
        <w:t>– 2 h</w:t>
      </w:r>
      <w:r w:rsidR="00AB7A34" w:rsidRPr="00B76CCB">
        <w:rPr>
          <w:rFonts w:ascii="Times New Roman" w:hAnsi="Times New Roman" w:cs="Times New Roman"/>
          <w:color w:val="000000" w:themeColor="text1"/>
          <w:sz w:val="24"/>
          <w:szCs w:val="24"/>
          <w:lang w:val="az-Latn-AZ"/>
        </w:rPr>
        <w:t>.</w:t>
      </w:r>
    </w:p>
    <w:p w:rsidR="00AB7A34" w:rsidRPr="00B76CCB" w:rsidRDefault="004D7CC6"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sz w:val="24"/>
          <w:szCs w:val="24"/>
          <w:lang w:val="az-Latn-AZ"/>
        </w:rPr>
        <w:t>A g</w:t>
      </w:r>
      <w:r w:rsidRPr="00995219">
        <w:rPr>
          <w:rFonts w:ascii="Times New Roman" w:hAnsi="Times New Roman" w:cs="Times New Roman"/>
          <w:sz w:val="24"/>
          <w:szCs w:val="24"/>
          <w:lang w:val="az-Latn-AZ"/>
        </w:rPr>
        <w:t xml:space="preserve">eneral overview </w:t>
      </w:r>
      <w:r>
        <w:rPr>
          <w:rFonts w:ascii="Times New Roman" w:hAnsi="Times New Roman" w:cs="Times New Roman"/>
          <w:sz w:val="24"/>
          <w:szCs w:val="24"/>
          <w:lang w:val="az-Latn-AZ"/>
        </w:rPr>
        <w:t>of</w:t>
      </w:r>
      <w:r w:rsidRPr="00CC1F1C">
        <w:rPr>
          <w:rFonts w:ascii="Times New Roman" w:hAnsi="Times New Roman" w:cs="Times New Roman"/>
          <w:color w:val="000000" w:themeColor="text1"/>
          <w:sz w:val="24"/>
          <w:szCs w:val="24"/>
          <w:lang w:val="az-Latn-AZ"/>
        </w:rPr>
        <w:t xml:space="preserve"> </w:t>
      </w:r>
      <w:proofErr w:type="spellStart"/>
      <w:r>
        <w:rPr>
          <w:rFonts w:ascii="Times New Roman" w:hAnsi="Times New Roman" w:cs="Times New Roman"/>
          <w:color w:val="000000" w:themeColor="text1"/>
          <w:sz w:val="24"/>
          <w:szCs w:val="24"/>
          <w:lang w:val="en-US"/>
        </w:rPr>
        <w:t>splanchnology</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az-Latn-AZ"/>
        </w:rPr>
        <w:t xml:space="preserve">The functional anatomy and development of the internal organs. The functional anatomy of the gastrointestinal tract. </w:t>
      </w:r>
      <w:r w:rsidR="002D17BA">
        <w:rPr>
          <w:rFonts w:ascii="Times New Roman" w:hAnsi="Times New Roman" w:cs="Times New Roman"/>
          <w:color w:val="000000" w:themeColor="text1"/>
          <w:sz w:val="24"/>
          <w:szCs w:val="24"/>
          <w:lang w:val="az-Latn-AZ"/>
        </w:rPr>
        <w:t>– 2 h</w:t>
      </w:r>
      <w:r w:rsidR="00AB7A34" w:rsidRPr="00B76CCB">
        <w:rPr>
          <w:rFonts w:ascii="Times New Roman" w:hAnsi="Times New Roman" w:cs="Times New Roman"/>
          <w:color w:val="000000" w:themeColor="text1"/>
          <w:sz w:val="24"/>
          <w:szCs w:val="24"/>
          <w:lang w:val="az-Latn-AZ"/>
        </w:rPr>
        <w:t>.</w:t>
      </w:r>
      <w:r w:rsidRPr="002D17BA">
        <w:rPr>
          <w:rFonts w:ascii="Times New Roman" w:hAnsi="Times New Roman" w:cs="Times New Roman"/>
          <w:bCs/>
          <w:color w:val="000000" w:themeColor="text1"/>
          <w:sz w:val="24"/>
          <w:szCs w:val="24"/>
          <w:lang w:val="az-Latn-AZ"/>
        </w:rPr>
        <w:t xml:space="preserve"> </w:t>
      </w:r>
    </w:p>
    <w:p w:rsidR="00AB7A34" w:rsidRDefault="002D17BA"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The development and abnormalities of the face. The differentiation of the gill (branchial) apparatus. The development of the organs of the oral cavity. Teeth: structure, shape, eruption times. </w:t>
      </w:r>
      <w:r w:rsidRPr="00995219">
        <w:rPr>
          <w:rFonts w:ascii="Times New Roman" w:hAnsi="Times New Roman" w:cs="Times New Roman"/>
          <w:sz w:val="24"/>
          <w:szCs w:val="24"/>
          <w:lang w:val="az-Latn-AZ"/>
        </w:rPr>
        <w:t>General information about the bite</w:t>
      </w:r>
      <w:r>
        <w:rPr>
          <w:rFonts w:ascii="Times New Roman" w:hAnsi="Times New Roman" w:cs="Times New Roman"/>
          <w:sz w:val="24"/>
          <w:szCs w:val="24"/>
          <w:lang w:val="az-Latn-AZ"/>
        </w:rPr>
        <w:t xml:space="preserve">. Abnormalities of the bite and teeth. </w:t>
      </w:r>
      <w:r w:rsidRPr="00995219">
        <w:rPr>
          <w:rFonts w:ascii="Times New Roman" w:hAnsi="Times New Roman" w:cs="Times New Roman"/>
          <w:sz w:val="24"/>
          <w:szCs w:val="24"/>
          <w:lang w:val="az-Latn-AZ"/>
        </w:rPr>
        <w:t xml:space="preserve"> </w:t>
      </w:r>
      <w:r>
        <w:rPr>
          <w:rFonts w:ascii="Times New Roman" w:hAnsi="Times New Roman" w:cs="Times New Roman"/>
          <w:color w:val="000000" w:themeColor="text1"/>
          <w:sz w:val="24"/>
          <w:szCs w:val="24"/>
          <w:lang w:val="az-Latn-AZ"/>
        </w:rPr>
        <w:t>– 2 h</w:t>
      </w:r>
      <w:r w:rsidR="00AB7A34" w:rsidRPr="00B76CCB">
        <w:rPr>
          <w:rFonts w:ascii="Times New Roman" w:hAnsi="Times New Roman" w:cs="Times New Roman"/>
          <w:color w:val="000000" w:themeColor="text1"/>
          <w:sz w:val="24"/>
          <w:szCs w:val="24"/>
          <w:lang w:val="az-Latn-AZ"/>
        </w:rPr>
        <w:t>.</w:t>
      </w:r>
    </w:p>
    <w:p w:rsidR="00AB7A34" w:rsidRPr="00B76CCB" w:rsidRDefault="00B66459" w:rsidP="00AB7A34">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The functional anatomy of the organs of respiratory system. The structure, development, and abnormalities of the respiratory organs. </w:t>
      </w:r>
      <w:r w:rsidRPr="001156AC">
        <w:rPr>
          <w:rFonts w:ascii="Times New Roman" w:hAnsi="Times New Roman" w:cs="Times New Roman"/>
          <w:color w:val="000000" w:themeColor="text1"/>
          <w:sz w:val="24"/>
          <w:szCs w:val="24"/>
          <w:lang w:val="az-Latn-AZ"/>
        </w:rPr>
        <w:t xml:space="preserve">The functional anatomy </w:t>
      </w:r>
      <w:r w:rsidR="001156AC" w:rsidRPr="001156AC">
        <w:rPr>
          <w:rFonts w:ascii="Times New Roman" w:hAnsi="Times New Roman" w:cs="Times New Roman"/>
          <w:color w:val="000000" w:themeColor="text1"/>
          <w:sz w:val="24"/>
          <w:szCs w:val="24"/>
          <w:lang w:val="az-Latn-AZ"/>
        </w:rPr>
        <w:t xml:space="preserve">of urinary, genital, and endocrine organs. </w:t>
      </w:r>
      <w:r w:rsidR="001156AC">
        <w:rPr>
          <w:rFonts w:ascii="Times New Roman" w:hAnsi="Times New Roman" w:cs="Times New Roman"/>
          <w:color w:val="000000" w:themeColor="text1"/>
          <w:sz w:val="24"/>
          <w:szCs w:val="24"/>
          <w:lang w:val="az-Latn-AZ"/>
        </w:rPr>
        <w:t>– 2 h</w:t>
      </w:r>
      <w:r w:rsidR="00AB7A34" w:rsidRPr="00B76CCB">
        <w:rPr>
          <w:rFonts w:ascii="Times New Roman" w:hAnsi="Times New Roman" w:cs="Times New Roman"/>
          <w:color w:val="000000" w:themeColor="text1"/>
          <w:sz w:val="24"/>
          <w:szCs w:val="24"/>
          <w:lang w:val="az-Latn-AZ"/>
        </w:rPr>
        <w:t>.</w:t>
      </w:r>
    </w:p>
    <w:p w:rsidR="00AB7A34" w:rsidRDefault="00AB7A34" w:rsidP="00AB7A34">
      <w:pPr>
        <w:rPr>
          <w:rFonts w:ascii="Times New Roman" w:hAnsi="Times New Roman" w:cs="Times New Roman"/>
          <w:b/>
          <w:sz w:val="28"/>
          <w:szCs w:val="28"/>
          <w:lang w:val="az-Latn-AZ"/>
        </w:rPr>
      </w:pPr>
    </w:p>
    <w:p w:rsidR="00543CD3" w:rsidRDefault="00543CD3" w:rsidP="00F84D3F">
      <w:pPr>
        <w:jc w:val="center"/>
        <w:rPr>
          <w:rFonts w:ascii="Times New Roman" w:hAnsi="Times New Roman" w:cs="Times New Roman"/>
          <w:b/>
          <w:sz w:val="28"/>
          <w:szCs w:val="28"/>
          <w:lang w:val="az-Latn-AZ"/>
        </w:rPr>
      </w:pPr>
    </w:p>
    <w:p w:rsidR="00543CD3" w:rsidRDefault="00543CD3" w:rsidP="00F84D3F">
      <w:pPr>
        <w:jc w:val="center"/>
        <w:rPr>
          <w:rFonts w:ascii="Times New Roman" w:hAnsi="Times New Roman" w:cs="Times New Roman"/>
          <w:b/>
          <w:sz w:val="28"/>
          <w:szCs w:val="28"/>
          <w:lang w:val="az-Latn-AZ"/>
        </w:rPr>
      </w:pPr>
    </w:p>
    <w:p w:rsidR="00543CD3" w:rsidRDefault="00543CD3" w:rsidP="00F84D3F">
      <w:pPr>
        <w:jc w:val="center"/>
        <w:rPr>
          <w:rFonts w:ascii="Times New Roman" w:hAnsi="Times New Roman" w:cs="Times New Roman"/>
          <w:b/>
          <w:sz w:val="28"/>
          <w:szCs w:val="28"/>
          <w:lang w:val="az-Latn-AZ"/>
        </w:rPr>
      </w:pPr>
    </w:p>
    <w:p w:rsidR="00D93EAD" w:rsidRDefault="00D93EAD" w:rsidP="00D93EAD">
      <w:pPr>
        <w:rPr>
          <w:rFonts w:ascii="Times New Roman" w:hAnsi="Times New Roman" w:cs="Times New Roman"/>
          <w:b/>
          <w:sz w:val="28"/>
          <w:szCs w:val="28"/>
          <w:lang w:val="az-Latn-AZ"/>
        </w:rPr>
      </w:pPr>
    </w:p>
    <w:p w:rsidR="000D4707" w:rsidRPr="007E4139" w:rsidRDefault="000D4707" w:rsidP="000D4707">
      <w:pPr>
        <w:spacing w:line="240" w:lineRule="auto"/>
        <w:jc w:val="center"/>
        <w:rPr>
          <w:rFonts w:ascii="Times New Roman" w:hAnsi="Times New Roman" w:cs="Times New Roman"/>
          <w:b/>
          <w:sz w:val="28"/>
          <w:szCs w:val="28"/>
          <w:lang w:val="en-US"/>
        </w:rPr>
      </w:pPr>
    </w:p>
    <w:p w:rsidR="000D4707" w:rsidRPr="007E4139" w:rsidRDefault="000D4707" w:rsidP="000D4707">
      <w:pPr>
        <w:spacing w:line="240" w:lineRule="auto"/>
        <w:jc w:val="center"/>
        <w:rPr>
          <w:rFonts w:ascii="Times New Roman" w:hAnsi="Times New Roman" w:cs="Times New Roman"/>
          <w:b/>
          <w:sz w:val="28"/>
          <w:szCs w:val="28"/>
          <w:lang w:val="en-US"/>
        </w:rPr>
      </w:pPr>
    </w:p>
    <w:p w:rsidR="000D4707" w:rsidRPr="007E4139" w:rsidRDefault="000D4707" w:rsidP="000D4707">
      <w:pPr>
        <w:spacing w:line="240" w:lineRule="auto"/>
        <w:jc w:val="center"/>
        <w:rPr>
          <w:rFonts w:ascii="Times New Roman" w:hAnsi="Times New Roman" w:cs="Times New Roman"/>
          <w:b/>
          <w:sz w:val="28"/>
          <w:szCs w:val="28"/>
          <w:lang w:val="en-US"/>
        </w:rPr>
      </w:pPr>
    </w:p>
    <w:p w:rsidR="00F84D3F" w:rsidRPr="00D93EAD" w:rsidRDefault="001156AC" w:rsidP="000D4707">
      <w:pPr>
        <w:spacing w:line="240" w:lineRule="auto"/>
        <w:jc w:val="center"/>
        <w:rPr>
          <w:rFonts w:ascii="Times New Roman" w:hAnsi="Times New Roman" w:cs="Times New Roman"/>
          <w:b/>
          <w:sz w:val="28"/>
          <w:szCs w:val="28"/>
          <w:lang w:val="az-Latn-AZ"/>
        </w:rPr>
      </w:pPr>
      <w:r w:rsidRPr="00D93EAD">
        <w:rPr>
          <w:rFonts w:ascii="Times New Roman" w:hAnsi="Times New Roman" w:cs="Times New Roman"/>
          <w:b/>
          <w:sz w:val="28"/>
          <w:szCs w:val="28"/>
          <w:lang w:val="az-Latn-AZ"/>
        </w:rPr>
        <w:lastRenderedPageBreak/>
        <w:t>Department of Human anatomy and medical terminology</w:t>
      </w:r>
    </w:p>
    <w:p w:rsidR="00F84D3F" w:rsidRPr="00D93EAD" w:rsidRDefault="001156AC" w:rsidP="000D4707">
      <w:pPr>
        <w:spacing w:line="240" w:lineRule="auto"/>
        <w:jc w:val="center"/>
        <w:rPr>
          <w:rFonts w:ascii="Times New Roman" w:hAnsi="Times New Roman" w:cs="Times New Roman"/>
          <w:b/>
          <w:sz w:val="28"/>
          <w:szCs w:val="28"/>
          <w:lang w:val="az-Latn-AZ"/>
        </w:rPr>
      </w:pPr>
      <w:r w:rsidRPr="00D93EAD">
        <w:rPr>
          <w:rFonts w:ascii="Times New Roman" w:hAnsi="Times New Roman" w:cs="Times New Roman"/>
          <w:b/>
          <w:sz w:val="28"/>
          <w:szCs w:val="28"/>
          <w:lang w:val="az-Latn-AZ"/>
        </w:rPr>
        <w:t>Calendar-thematic plan of practical classes</w:t>
      </w:r>
    </w:p>
    <w:p w:rsidR="001156AC" w:rsidRPr="00D93EAD" w:rsidRDefault="00D93EAD" w:rsidP="000D4707">
      <w:pPr>
        <w:spacing w:line="240" w:lineRule="auto"/>
        <w:jc w:val="center"/>
        <w:rPr>
          <w:rFonts w:ascii="Times New Roman" w:hAnsi="Times New Roman" w:cs="Times New Roman"/>
          <w:b/>
          <w:sz w:val="28"/>
          <w:szCs w:val="28"/>
          <w:lang w:val="az-Latn-AZ"/>
        </w:rPr>
      </w:pPr>
      <w:r>
        <w:rPr>
          <w:rFonts w:ascii="Times New Roman" w:hAnsi="Times New Roman" w:cs="Times New Roman"/>
          <w:b/>
          <w:color w:val="000000" w:themeColor="text1"/>
          <w:sz w:val="28"/>
          <w:szCs w:val="28"/>
          <w:lang w:val="en-US"/>
        </w:rPr>
        <w:t>THE 1</w:t>
      </w:r>
      <w:r w:rsidRPr="00D93EAD">
        <w:rPr>
          <w:rFonts w:ascii="Times New Roman" w:hAnsi="Times New Roman" w:cs="Times New Roman"/>
          <w:b/>
          <w:color w:val="000000" w:themeColor="text1"/>
          <w:sz w:val="28"/>
          <w:szCs w:val="28"/>
          <w:vertAlign w:val="superscript"/>
          <w:lang w:val="en-US"/>
        </w:rPr>
        <w:t>st</w:t>
      </w:r>
      <w:r>
        <w:rPr>
          <w:rFonts w:ascii="Times New Roman" w:hAnsi="Times New Roman" w:cs="Times New Roman"/>
          <w:b/>
          <w:color w:val="000000" w:themeColor="text1"/>
          <w:sz w:val="28"/>
          <w:szCs w:val="28"/>
          <w:lang w:val="en-US"/>
        </w:rPr>
        <w:t xml:space="preserve"> </w:t>
      </w:r>
      <w:r w:rsidR="001156AC" w:rsidRPr="00D93EAD">
        <w:rPr>
          <w:rFonts w:ascii="Times New Roman" w:hAnsi="Times New Roman" w:cs="Times New Roman"/>
          <w:b/>
          <w:color w:val="000000" w:themeColor="text1"/>
          <w:sz w:val="28"/>
          <w:szCs w:val="28"/>
          <w:lang w:val="en-US"/>
        </w:rPr>
        <w:t>COURSE OF STOMATOLOGICAL FACULTY</w:t>
      </w:r>
    </w:p>
    <w:p w:rsidR="001156AC" w:rsidRDefault="001156AC" w:rsidP="00D93EAD">
      <w:pPr>
        <w:tabs>
          <w:tab w:val="left" w:pos="360"/>
        </w:tabs>
        <w:spacing w:after="0" w:line="360" w:lineRule="auto"/>
        <w:jc w:val="center"/>
        <w:rPr>
          <w:rFonts w:ascii="Times New Roman" w:hAnsi="Times New Roman" w:cs="Times New Roman"/>
          <w:b/>
          <w:color w:val="000000" w:themeColor="text1"/>
          <w:sz w:val="28"/>
          <w:szCs w:val="28"/>
          <w:lang w:val="en-US"/>
        </w:rPr>
      </w:pPr>
      <w:r w:rsidRPr="00D93EAD">
        <w:rPr>
          <w:rFonts w:ascii="Times New Roman" w:hAnsi="Times New Roman" w:cs="Times New Roman"/>
          <w:b/>
          <w:color w:val="000000" w:themeColor="text1"/>
          <w:sz w:val="28"/>
          <w:szCs w:val="28"/>
          <w:lang w:val="en-US"/>
        </w:rPr>
        <w:t>AUTUMN SEMESTER</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 xml:space="preserve">Topic 1. </w:t>
      </w:r>
      <w:r w:rsidRPr="007F077C">
        <w:rPr>
          <w:rFonts w:ascii="Times New Roman" w:hAnsi="Times New Roman" w:cs="Times New Roman"/>
          <w:sz w:val="24"/>
          <w:szCs w:val="24"/>
          <w:lang w:val="az-Latn-AZ"/>
        </w:rPr>
        <w:t>Organization of the teaching proc</w:t>
      </w:r>
      <w:r>
        <w:rPr>
          <w:rFonts w:ascii="Times New Roman" w:hAnsi="Times New Roman" w:cs="Times New Roman"/>
          <w:sz w:val="24"/>
          <w:szCs w:val="24"/>
          <w:lang w:val="az-Latn-AZ"/>
        </w:rPr>
        <w:t>ess at the Department of Human a</w:t>
      </w:r>
      <w:r w:rsidRPr="007F077C">
        <w:rPr>
          <w:rFonts w:ascii="Times New Roman" w:hAnsi="Times New Roman" w:cs="Times New Roman"/>
          <w:sz w:val="24"/>
          <w:szCs w:val="24"/>
          <w:lang w:val="az-Latn-AZ"/>
        </w:rPr>
        <w:t>natomy and medical terminology. Rules for reading Latin letters. Axes and surfaces passing through the body. The structure of an ordinary vertebra</w:t>
      </w:r>
      <w:r>
        <w:rPr>
          <w:rFonts w:ascii="Times New Roman" w:hAnsi="Times New Roman" w:cs="Times New Roman"/>
          <w:color w:val="000000" w:themeColor="text1"/>
          <w:sz w:val="24"/>
          <w:szCs w:val="24"/>
          <w:lang w:val="az-Latn-AZ"/>
        </w:rPr>
        <w:t>.– 2h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2.</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cervical, thoracic, and lumbar vertebrae. The anatomy of the sacrum and coccyx. The junctions of the vertebrae. The vertebral column as a whole: the structure, curves, and the formation of the curves.</w:t>
      </w:r>
      <w:r>
        <w:rPr>
          <w:rFonts w:ascii="Times New Roman" w:hAnsi="Times New Roman" w:cs="Times New Roman"/>
          <w:color w:val="000000" w:themeColor="text1"/>
          <w:sz w:val="24"/>
          <w:szCs w:val="24"/>
          <w:lang w:val="az-Latn-AZ"/>
        </w:rPr>
        <w:t xml:space="preserve"> –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3. </w:t>
      </w:r>
      <w:r w:rsidRPr="00755665">
        <w:rPr>
          <w:rFonts w:ascii="Times New Roman" w:hAnsi="Times New Roman" w:cs="Times New Roman"/>
          <w:sz w:val="24"/>
          <w:szCs w:val="24"/>
          <w:lang w:val="az-Latn-AZ"/>
        </w:rPr>
        <w:t>The anatomy of the ribs and sternum. The junctions of the ribs with vertebrae and sternum. The structural features of the thorax as a whole.</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4.</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bones of the upper extremities, their structural features</w:t>
      </w:r>
      <w:r>
        <w:rPr>
          <w:rFonts w:ascii="Times New Roman" w:hAnsi="Times New Roman" w:cs="Times New Roman"/>
          <w:sz w:val="24"/>
          <w:szCs w:val="24"/>
          <w:lang w:val="az-Latn-AZ"/>
        </w:rPr>
        <w:t>,</w:t>
      </w:r>
      <w:r w:rsidRPr="00755665">
        <w:rPr>
          <w:rFonts w:ascii="Times New Roman" w:hAnsi="Times New Roman" w:cs="Times New Roman"/>
          <w:sz w:val="24"/>
          <w:szCs w:val="24"/>
          <w:lang w:val="az-Latn-AZ"/>
        </w:rPr>
        <w:t xml:space="preserve"> and anatomy. The junctions of the bones of the upper extremities. The fixation of the new Latin terms used in the topic of the upper extremities and repeating of the previous terms.</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Pr>
          <w:rFonts w:ascii="Times New Roman" w:hAnsi="Times New Roman" w:cs="Times New Roman"/>
          <w:b/>
          <w:sz w:val="24"/>
          <w:szCs w:val="24"/>
          <w:lang w:val="az-Latn-AZ"/>
        </w:rPr>
        <w:t xml:space="preserve"> </w:t>
      </w:r>
      <w:r w:rsidRPr="009D5138">
        <w:rPr>
          <w:rFonts w:ascii="Times New Roman" w:hAnsi="Times New Roman" w:cs="Times New Roman"/>
          <w:b/>
          <w:sz w:val="24"/>
          <w:szCs w:val="24"/>
          <w:lang w:val="az-Latn-AZ"/>
        </w:rPr>
        <w:t xml:space="preserve"> 5.</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bones of the lower extremities. Their structural features and anatomy.</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6.</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junctions of the bones of the lower extremities. The fixation of the Latin terms used in the topics of the lower extremities.</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7.</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 xml:space="preserve">The general overview </w:t>
      </w:r>
      <w:r>
        <w:rPr>
          <w:rFonts w:ascii="Times New Roman" w:hAnsi="Times New Roman" w:cs="Times New Roman"/>
          <w:sz w:val="24"/>
          <w:szCs w:val="24"/>
          <w:lang w:val="az-Latn-AZ"/>
        </w:rPr>
        <w:t>of</w:t>
      </w:r>
      <w:r w:rsidRPr="00755665">
        <w:rPr>
          <w:rFonts w:ascii="Times New Roman" w:hAnsi="Times New Roman" w:cs="Times New Roman"/>
          <w:sz w:val="24"/>
          <w:szCs w:val="24"/>
          <w:lang w:val="az-Latn-AZ"/>
        </w:rPr>
        <w:t xml:space="preserve"> the skull. The anatomy, topography, and structural features of the frontal, sphenoid, occipital, and parietal bones. The pronunciation of the Latin terms used in the topic.</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8.</w:t>
      </w:r>
      <w:r>
        <w:rPr>
          <w:rFonts w:ascii="Times New Roman" w:hAnsi="Times New Roman" w:cs="Times New Roman"/>
          <w:b/>
          <w:sz w:val="24"/>
          <w:szCs w:val="24"/>
          <w:lang w:val="az-Latn-AZ"/>
        </w:rPr>
        <w:t xml:space="preserve"> </w:t>
      </w:r>
      <w:r w:rsidRPr="00E73AD0">
        <w:rPr>
          <w:rFonts w:ascii="Times New Roman" w:hAnsi="Times New Roman" w:cs="Times New Roman"/>
          <w:sz w:val="24"/>
          <w:szCs w:val="24"/>
          <w:lang w:val="az-Latn-AZ"/>
        </w:rPr>
        <w:t xml:space="preserve">The temporal bone: structure and canals. </w:t>
      </w:r>
      <w:r>
        <w:rPr>
          <w:rFonts w:ascii="Times New Roman" w:hAnsi="Times New Roman" w:cs="Times New Roman"/>
          <w:color w:val="000000" w:themeColor="text1"/>
          <w:sz w:val="24"/>
          <w:szCs w:val="24"/>
          <w:lang w:val="az-Latn-AZ"/>
        </w:rPr>
        <w:t>–2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B67FCA">
        <w:rPr>
          <w:rFonts w:ascii="Times New Roman" w:hAnsi="Times New Roman" w:cs="Times New Roman"/>
          <w:b/>
          <w:sz w:val="24"/>
          <w:szCs w:val="24"/>
          <w:lang w:val="az-Latn-AZ"/>
        </w:rPr>
        <w:t>Topic 9.</w:t>
      </w:r>
      <w:r>
        <w:rPr>
          <w:rFonts w:ascii="Times New Roman" w:hAnsi="Times New Roman" w:cs="Times New Roman"/>
          <w:sz w:val="24"/>
          <w:szCs w:val="24"/>
          <w:lang w:val="az-Latn-AZ"/>
        </w:rPr>
        <w:t xml:space="preserve"> </w:t>
      </w:r>
      <w:r w:rsidRPr="00E73AD0">
        <w:rPr>
          <w:rFonts w:ascii="Times New Roman" w:hAnsi="Times New Roman" w:cs="Times New Roman"/>
          <w:sz w:val="24"/>
          <w:szCs w:val="24"/>
          <w:lang w:val="az-Latn-AZ"/>
        </w:rPr>
        <w:t xml:space="preserve">The structural features of the ethmoid, maxilla, mandible, and other bones of the facial skeleton. </w:t>
      </w:r>
      <w:r w:rsidRPr="00755665">
        <w:rPr>
          <w:rFonts w:ascii="Times New Roman" w:hAnsi="Times New Roman" w:cs="Times New Roman"/>
          <w:sz w:val="24"/>
          <w:szCs w:val="24"/>
          <w:lang w:val="az-Latn-AZ"/>
        </w:rPr>
        <w:t>The pronunciation of the Latin terms used in the topic.</w:t>
      </w:r>
      <w:r w:rsidRPr="009D5138">
        <w:rPr>
          <w:rFonts w:ascii="Times New Roman" w:hAnsi="Times New Roman" w:cs="Times New Roman"/>
          <w:color w:val="000000" w:themeColor="text1"/>
          <w:sz w:val="24"/>
          <w:szCs w:val="24"/>
          <w:lang w:val="az-Latn-AZ"/>
        </w:rPr>
        <w:t xml:space="preserve"> – 2 s.</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Pr>
          <w:rFonts w:ascii="Times New Roman" w:hAnsi="Times New Roman" w:cs="Times New Roman"/>
          <w:b/>
          <w:sz w:val="24"/>
          <w:szCs w:val="24"/>
          <w:lang w:val="az-Latn-AZ"/>
        </w:rPr>
        <w:t xml:space="preserve"> 10</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E73AD0">
        <w:rPr>
          <w:rFonts w:ascii="Times New Roman" w:hAnsi="Times New Roman" w:cs="Times New Roman"/>
          <w:sz w:val="24"/>
          <w:szCs w:val="24"/>
          <w:lang w:val="az-Latn-AZ"/>
        </w:rPr>
        <w:t>The topography of the cerebral part of the skull. The calvaria. The anatomy and functional destination of the foramina and canals of the internal and external cranial bases. The temporal fossa.</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Pr>
          <w:rFonts w:ascii="Times New Roman" w:hAnsi="Times New Roman" w:cs="Times New Roman"/>
          <w:b/>
          <w:sz w:val="24"/>
          <w:szCs w:val="24"/>
          <w:lang w:val="az-Latn-AZ"/>
        </w:rPr>
        <w:t xml:space="preserve"> 11</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163F1">
        <w:rPr>
          <w:rFonts w:ascii="Times New Roman" w:hAnsi="Times New Roman" w:cs="Times New Roman"/>
          <w:sz w:val="24"/>
          <w:szCs w:val="24"/>
          <w:lang w:val="az-Latn-AZ"/>
        </w:rPr>
        <w:t>The topography of the facial skeleton. The orbits. The nasal cavity. The infratemporal and pterygopalatine fossae. The junctions of the skull bones. The temporomandibular joint: its structure, shape, movements, and features. The repeating and fixation of the rules of the pronunciation of Latin terms.</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xml:space="preserve"> –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sz w:val="24"/>
          <w:szCs w:val="24"/>
          <w:lang w:val="az-Latn-AZ"/>
        </w:rPr>
      </w:pPr>
      <w:r w:rsidRPr="007F077C">
        <w:rPr>
          <w:rFonts w:ascii="Times New Roman" w:hAnsi="Times New Roman" w:cs="Times New Roman"/>
          <w:b/>
          <w:sz w:val="24"/>
          <w:szCs w:val="24"/>
          <w:lang w:val="az-Latn-AZ"/>
        </w:rPr>
        <w:t>Topic</w:t>
      </w:r>
      <w:r>
        <w:rPr>
          <w:rFonts w:ascii="Times New Roman" w:hAnsi="Times New Roman" w:cs="Times New Roman"/>
          <w:b/>
          <w:sz w:val="24"/>
          <w:szCs w:val="24"/>
          <w:lang w:val="az-Latn-AZ"/>
        </w:rPr>
        <w:t xml:space="preserve"> 12</w:t>
      </w:r>
      <w:r w:rsidRPr="009D5138">
        <w:rPr>
          <w:rFonts w:ascii="Times New Roman" w:hAnsi="Times New Roman" w:cs="Times New Roman"/>
          <w:b/>
          <w:sz w:val="24"/>
          <w:szCs w:val="24"/>
          <w:lang w:val="az-Latn-AZ"/>
        </w:rPr>
        <w:t xml:space="preserve">. </w:t>
      </w:r>
      <w:r w:rsidR="007E4139" w:rsidRPr="00C163F1">
        <w:rPr>
          <w:rFonts w:ascii="Times New Roman" w:hAnsi="Times New Roman" w:cs="Times New Roman"/>
          <w:sz w:val="24"/>
          <w:szCs w:val="24"/>
          <w:lang w:val="az-Latn-AZ"/>
        </w:rPr>
        <w:t xml:space="preserve">Anatomy of the muscles of </w:t>
      </w:r>
      <w:r w:rsidR="007E4139">
        <w:rPr>
          <w:rFonts w:ascii="Times New Roman" w:hAnsi="Times New Roman" w:cs="Times New Roman"/>
          <w:sz w:val="24"/>
          <w:szCs w:val="24"/>
          <w:lang w:val="az-Latn-AZ"/>
        </w:rPr>
        <w:t xml:space="preserve">the </w:t>
      </w:r>
      <w:r w:rsidR="007E4139" w:rsidRPr="00C163F1">
        <w:rPr>
          <w:rFonts w:ascii="Times New Roman" w:hAnsi="Times New Roman" w:cs="Times New Roman"/>
          <w:sz w:val="24"/>
          <w:szCs w:val="24"/>
          <w:lang w:val="az-Latn-AZ"/>
        </w:rPr>
        <w:t>head. Muscles of mastication and facial expression. The functions of the head muscles. The new Latin terms used in Myology and the principles of their pronunciation.</w:t>
      </w:r>
      <w:r w:rsidR="007E4139">
        <w:rPr>
          <w:rFonts w:ascii="Times New Roman" w:hAnsi="Times New Roman" w:cs="Times New Roman"/>
          <w:b/>
          <w:sz w:val="24"/>
          <w:szCs w:val="24"/>
          <w:lang w:val="az-Latn-AZ"/>
        </w:rPr>
        <w:t xml:space="preserve"> </w:t>
      </w:r>
      <w:r w:rsidRPr="00C163F1">
        <w:rPr>
          <w:rFonts w:ascii="Times New Roman" w:hAnsi="Times New Roman" w:cs="Times New Roman"/>
          <w:sz w:val="24"/>
          <w:szCs w:val="24"/>
          <w:lang w:val="az-Latn-AZ"/>
        </w:rPr>
        <w:t>– 2h.</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13</w:t>
      </w:r>
      <w:r w:rsidR="007E4139">
        <w:rPr>
          <w:rFonts w:ascii="Times New Roman" w:hAnsi="Times New Roman" w:cs="Times New Roman"/>
          <w:b/>
          <w:sz w:val="24"/>
          <w:szCs w:val="24"/>
          <w:lang w:val="az-Latn-AZ"/>
        </w:rPr>
        <w:t>.</w:t>
      </w:r>
      <w:r w:rsidR="007E4139" w:rsidRPr="007E4139">
        <w:rPr>
          <w:rFonts w:ascii="Times New Roman" w:hAnsi="Times New Roman" w:cs="Times New Roman"/>
          <w:sz w:val="24"/>
          <w:szCs w:val="24"/>
          <w:lang w:val="az-Latn-AZ"/>
        </w:rPr>
        <w:t xml:space="preserve"> </w:t>
      </w:r>
      <w:r w:rsidR="007E4139" w:rsidRPr="00C163F1">
        <w:rPr>
          <w:rFonts w:ascii="Times New Roman" w:hAnsi="Times New Roman" w:cs="Times New Roman"/>
          <w:sz w:val="24"/>
          <w:szCs w:val="24"/>
          <w:lang w:val="az-Latn-AZ"/>
        </w:rPr>
        <w:t>The muscles and fasciae of the neck: their structural features. The topography of the neck. The triangles of the neck, their topography</w:t>
      </w:r>
      <w:r w:rsidR="007E4139">
        <w:rPr>
          <w:rFonts w:ascii="Times New Roman" w:hAnsi="Times New Roman" w:cs="Times New Roman"/>
          <w:sz w:val="24"/>
          <w:szCs w:val="24"/>
          <w:lang w:val="az-Latn-AZ"/>
        </w:rPr>
        <w:t>,</w:t>
      </w:r>
      <w:r w:rsidR="007E4139" w:rsidRPr="00C163F1">
        <w:rPr>
          <w:rFonts w:ascii="Times New Roman" w:hAnsi="Times New Roman" w:cs="Times New Roman"/>
          <w:sz w:val="24"/>
          <w:szCs w:val="24"/>
          <w:lang w:val="az-Latn-AZ"/>
        </w:rPr>
        <w:t xml:space="preserve"> and practical importance.</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14</w:t>
      </w:r>
      <w:r w:rsidRPr="009D5138">
        <w:rPr>
          <w:rFonts w:ascii="Times New Roman" w:hAnsi="Times New Roman" w:cs="Times New Roman"/>
          <w:b/>
          <w:sz w:val="24"/>
          <w:szCs w:val="24"/>
          <w:lang w:val="az-Latn-AZ"/>
        </w:rPr>
        <w:t>.</w:t>
      </w:r>
      <w:r w:rsidR="007E4139">
        <w:rPr>
          <w:rFonts w:ascii="Times New Roman" w:hAnsi="Times New Roman" w:cs="Times New Roman"/>
          <w:b/>
          <w:sz w:val="24"/>
          <w:szCs w:val="24"/>
          <w:lang w:val="az-Latn-AZ"/>
        </w:rPr>
        <w:t xml:space="preserve"> </w:t>
      </w:r>
      <w:r w:rsidR="007E4139" w:rsidRPr="004E51E7">
        <w:rPr>
          <w:rFonts w:ascii="Times New Roman" w:hAnsi="Times New Roman" w:cs="Times New Roman"/>
          <w:sz w:val="24"/>
          <w:szCs w:val="24"/>
          <w:lang w:val="az-Latn-AZ"/>
        </w:rPr>
        <w:t>The anatomy and functional features of the muscles of the chest. The diaphragm, topography, and structural features. The structure and function of the muscles of the abdomen. The rectus sheath. The inguinal canal.</w:t>
      </w:r>
      <w:r>
        <w:rPr>
          <w:rFonts w:ascii="Times New Roman" w:hAnsi="Times New Roman" w:cs="Times New Roman"/>
          <w:color w:val="000000" w:themeColor="text1"/>
          <w:sz w:val="24"/>
          <w:szCs w:val="24"/>
          <w:lang w:val="az-Latn-AZ"/>
        </w:rPr>
        <w:t>–2h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15</w:t>
      </w:r>
      <w:r w:rsidRPr="009D5138">
        <w:rPr>
          <w:rFonts w:ascii="Times New Roman" w:hAnsi="Times New Roman" w:cs="Times New Roman"/>
          <w:b/>
          <w:sz w:val="24"/>
          <w:szCs w:val="24"/>
          <w:lang w:val="az-Latn-AZ"/>
        </w:rPr>
        <w:t xml:space="preserve">. </w:t>
      </w:r>
      <w:r w:rsidR="007E4139" w:rsidRPr="004E51E7">
        <w:rPr>
          <w:rFonts w:ascii="Times New Roman" w:hAnsi="Times New Roman" w:cs="Times New Roman"/>
          <w:sz w:val="24"/>
          <w:szCs w:val="24"/>
          <w:lang w:val="az-Latn-AZ"/>
        </w:rPr>
        <w:t>The structure, functional anatomy, and topography of the muscles and fasciae of the back.</w:t>
      </w:r>
      <w:r w:rsidRPr="004E51E7">
        <w:rPr>
          <w:rFonts w:ascii="Times New Roman" w:hAnsi="Times New Roman" w:cs="Times New Roman"/>
          <w:sz w:val="24"/>
          <w:szCs w:val="24"/>
          <w:lang w:val="az-Latn-AZ"/>
        </w:rPr>
        <w:t>– 2h.</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16</w:t>
      </w:r>
      <w:r w:rsidRPr="009D5138">
        <w:rPr>
          <w:rFonts w:ascii="Times New Roman" w:hAnsi="Times New Roman" w:cs="Times New Roman"/>
          <w:b/>
          <w:sz w:val="24"/>
          <w:szCs w:val="24"/>
          <w:lang w:val="az-Latn-AZ"/>
        </w:rPr>
        <w:t>.</w:t>
      </w:r>
      <w:r w:rsidR="007E4139">
        <w:rPr>
          <w:rFonts w:ascii="Times New Roman" w:hAnsi="Times New Roman" w:cs="Times New Roman"/>
          <w:b/>
          <w:sz w:val="24"/>
          <w:szCs w:val="24"/>
          <w:lang w:val="az-Latn-AZ"/>
        </w:rPr>
        <w:t xml:space="preserve"> </w:t>
      </w:r>
      <w:r w:rsidR="007E4139" w:rsidRPr="008B093C">
        <w:rPr>
          <w:rFonts w:ascii="Times New Roman" w:hAnsi="Times New Roman" w:cs="Times New Roman"/>
          <w:sz w:val="24"/>
          <w:szCs w:val="24"/>
          <w:lang w:val="az-Latn-AZ"/>
        </w:rPr>
        <w:t>The structure and topography of the muscles and fasciae of the shoulder girdle and arm.</w:t>
      </w:r>
      <w:r>
        <w:rPr>
          <w:rFonts w:ascii="Times New Roman" w:hAnsi="Times New Roman" w:cs="Times New Roman"/>
          <w:color w:val="000000" w:themeColor="text1"/>
          <w:sz w:val="24"/>
          <w:szCs w:val="24"/>
          <w:lang w:val="az-Latn-AZ"/>
        </w:rPr>
        <w:t>– 2h</w:t>
      </w:r>
      <w:r w:rsidRPr="009D5138">
        <w:rPr>
          <w:rFonts w:ascii="Times New Roman" w:hAnsi="Times New Roman" w:cs="Times New Roman"/>
          <w:color w:val="000000" w:themeColor="text1"/>
          <w:sz w:val="24"/>
          <w:szCs w:val="24"/>
          <w:lang w:val="az-Latn-AZ"/>
        </w:rPr>
        <w:t>.</w:t>
      </w:r>
    </w:p>
    <w:p w:rsidR="00D93EAD" w:rsidRPr="009B4698" w:rsidRDefault="00D93EAD" w:rsidP="00D93EAD">
      <w:pPr>
        <w:jc w:val="both"/>
        <w:rPr>
          <w:rFonts w:ascii="Times New Roman" w:hAnsi="Times New Roman" w:cs="Times New Roman"/>
          <w:color w:val="000000" w:themeColor="text1"/>
          <w:sz w:val="24"/>
          <w:szCs w:val="24"/>
          <w:lang w:val="az-Latn-AZ"/>
        </w:rPr>
      </w:pPr>
      <w:proofErr w:type="gramStart"/>
      <w:r>
        <w:rPr>
          <w:rFonts w:ascii="Times New Roman" w:hAnsi="Times New Roman" w:cs="Times New Roman"/>
          <w:b/>
          <w:sz w:val="24"/>
          <w:szCs w:val="24"/>
          <w:lang w:val="en-US"/>
        </w:rPr>
        <w:lastRenderedPageBreak/>
        <w:t>Topic</w:t>
      </w:r>
      <w:r>
        <w:rPr>
          <w:rFonts w:ascii="Times New Roman" w:hAnsi="Times New Roman" w:cs="Times New Roman"/>
          <w:b/>
          <w:sz w:val="24"/>
          <w:szCs w:val="24"/>
          <w:lang w:val="az-Latn-AZ"/>
        </w:rPr>
        <w:t xml:space="preserve"> 17.</w:t>
      </w:r>
      <w:proofErr w:type="gramEnd"/>
      <w:r>
        <w:rPr>
          <w:rFonts w:ascii="Times New Roman" w:hAnsi="Times New Roman" w:cs="Times New Roman"/>
          <w:b/>
          <w:sz w:val="24"/>
          <w:szCs w:val="24"/>
          <w:lang w:val="az-Latn-AZ"/>
        </w:rPr>
        <w:t xml:space="preserve"> </w:t>
      </w:r>
      <w:r w:rsidR="007E4139" w:rsidRPr="008B093C">
        <w:rPr>
          <w:rFonts w:ascii="Times New Roman" w:hAnsi="Times New Roman" w:cs="Times New Roman"/>
          <w:sz w:val="24"/>
          <w:szCs w:val="24"/>
          <w:lang w:val="az-Latn-AZ"/>
        </w:rPr>
        <w:t xml:space="preserve">The structure and topography of the muscles and fasciae of the </w:t>
      </w:r>
      <w:r w:rsidR="007E4139">
        <w:rPr>
          <w:rFonts w:ascii="Times New Roman" w:hAnsi="Times New Roman" w:cs="Times New Roman"/>
          <w:sz w:val="24"/>
          <w:szCs w:val="24"/>
          <w:lang w:val="az-Latn-AZ"/>
        </w:rPr>
        <w:t>forearm</w:t>
      </w:r>
      <w:r w:rsidR="007E4139" w:rsidRPr="008B093C">
        <w:rPr>
          <w:rFonts w:ascii="Times New Roman" w:hAnsi="Times New Roman" w:cs="Times New Roman"/>
          <w:sz w:val="24"/>
          <w:szCs w:val="24"/>
          <w:lang w:val="az-Latn-AZ"/>
        </w:rPr>
        <w:t xml:space="preserve"> and </w:t>
      </w:r>
      <w:r w:rsidR="007E4139">
        <w:rPr>
          <w:rFonts w:ascii="Times New Roman" w:hAnsi="Times New Roman" w:cs="Times New Roman"/>
          <w:sz w:val="24"/>
          <w:szCs w:val="24"/>
          <w:lang w:val="az-Latn-AZ"/>
        </w:rPr>
        <w:t>hand</w:t>
      </w:r>
      <w:r w:rsidR="007E4139" w:rsidRPr="008B093C">
        <w:rPr>
          <w:rFonts w:ascii="Times New Roman" w:hAnsi="Times New Roman" w:cs="Times New Roman"/>
          <w:sz w:val="24"/>
          <w:szCs w:val="24"/>
          <w:lang w:val="az-Latn-AZ"/>
        </w:rPr>
        <w:t xml:space="preserve">. </w:t>
      </w:r>
      <w:r w:rsidR="007E4139" w:rsidRPr="004E51E7">
        <w:rPr>
          <w:rFonts w:ascii="Times New Roman" w:hAnsi="Times New Roman" w:cs="Times New Roman"/>
          <w:sz w:val="24"/>
          <w:szCs w:val="24"/>
          <w:lang w:val="az-Latn-AZ"/>
        </w:rPr>
        <w:t>The repeating and fixation of the terms used in the topic.</w:t>
      </w:r>
      <w:r w:rsidRPr="009B3976">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2h</w:t>
      </w:r>
      <w:r w:rsidRPr="009B3976">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proofErr w:type="gramStart"/>
      <w:r>
        <w:rPr>
          <w:rFonts w:ascii="Times New Roman" w:hAnsi="Times New Roman" w:cs="Times New Roman"/>
          <w:b/>
          <w:sz w:val="24"/>
          <w:szCs w:val="24"/>
          <w:lang w:val="en-US"/>
        </w:rPr>
        <w:t>Topic</w:t>
      </w:r>
      <w:r>
        <w:rPr>
          <w:rFonts w:ascii="Times New Roman" w:hAnsi="Times New Roman" w:cs="Times New Roman"/>
          <w:b/>
          <w:sz w:val="24"/>
          <w:szCs w:val="24"/>
          <w:lang w:val="az-Latn-AZ"/>
        </w:rPr>
        <w:t xml:space="preserve"> 18.</w:t>
      </w:r>
      <w:proofErr w:type="gramEnd"/>
      <w:r>
        <w:rPr>
          <w:rFonts w:ascii="Times New Roman" w:hAnsi="Times New Roman" w:cs="Times New Roman"/>
          <w:b/>
          <w:sz w:val="24"/>
          <w:szCs w:val="24"/>
          <w:lang w:val="az-Latn-AZ"/>
        </w:rPr>
        <w:t xml:space="preserve"> </w:t>
      </w:r>
      <w:r w:rsidR="007E4139" w:rsidRPr="004611AC">
        <w:rPr>
          <w:rFonts w:ascii="Times New Roman" w:hAnsi="Times New Roman" w:cs="Times New Roman"/>
          <w:sz w:val="24"/>
          <w:szCs w:val="24"/>
          <w:lang w:val="az-Latn-AZ"/>
        </w:rPr>
        <w:t>The structure and topography of the muscles</w:t>
      </w:r>
      <w:r w:rsidR="007E4139" w:rsidRPr="008B093C">
        <w:rPr>
          <w:rFonts w:ascii="Times New Roman" w:hAnsi="Times New Roman" w:cs="Times New Roman"/>
          <w:sz w:val="24"/>
          <w:szCs w:val="24"/>
          <w:lang w:val="az-Latn-AZ"/>
        </w:rPr>
        <w:t xml:space="preserve"> and fasciae</w:t>
      </w:r>
      <w:r w:rsidR="007E4139" w:rsidRPr="004611AC">
        <w:rPr>
          <w:rFonts w:ascii="Times New Roman" w:hAnsi="Times New Roman" w:cs="Times New Roman"/>
          <w:sz w:val="24"/>
          <w:szCs w:val="24"/>
          <w:lang w:val="az-Latn-AZ"/>
        </w:rPr>
        <w:t xml:space="preserve"> of the pelvis and thigh.</w:t>
      </w:r>
      <w:r w:rsidRPr="009B3976">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2h</w:t>
      </w:r>
      <w:r w:rsidRPr="009B3976">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19</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7E4139" w:rsidRPr="004611AC">
        <w:rPr>
          <w:rFonts w:ascii="Times New Roman" w:hAnsi="Times New Roman" w:cs="Times New Roman"/>
          <w:sz w:val="24"/>
          <w:szCs w:val="24"/>
          <w:lang w:val="az-Latn-AZ"/>
        </w:rPr>
        <w:t>The structure and topography of the muscles</w:t>
      </w:r>
      <w:r w:rsidR="007E4139" w:rsidRPr="008B093C">
        <w:rPr>
          <w:rFonts w:ascii="Times New Roman" w:hAnsi="Times New Roman" w:cs="Times New Roman"/>
          <w:sz w:val="24"/>
          <w:szCs w:val="24"/>
          <w:lang w:val="az-Latn-AZ"/>
        </w:rPr>
        <w:t xml:space="preserve"> and fasciae</w:t>
      </w:r>
      <w:r w:rsidR="007E4139" w:rsidRPr="004611AC">
        <w:rPr>
          <w:rFonts w:ascii="Times New Roman" w:hAnsi="Times New Roman" w:cs="Times New Roman"/>
          <w:sz w:val="24"/>
          <w:szCs w:val="24"/>
          <w:lang w:val="az-Latn-AZ"/>
        </w:rPr>
        <w:t xml:space="preserve"> of the leg and foot.</w:t>
      </w:r>
      <w:r>
        <w:rPr>
          <w:rFonts w:ascii="Times New Roman" w:hAnsi="Times New Roman" w:cs="Times New Roman"/>
          <w:color w:val="000000" w:themeColor="text1"/>
          <w:sz w:val="24"/>
          <w:szCs w:val="24"/>
          <w:lang w:val="az-Latn-AZ"/>
        </w:rPr>
        <w:t>–2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20</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7E4139" w:rsidRPr="004E51E7">
        <w:rPr>
          <w:rFonts w:ascii="Times New Roman" w:hAnsi="Times New Roman" w:cs="Times New Roman"/>
          <w:b/>
          <w:sz w:val="24"/>
          <w:szCs w:val="24"/>
          <w:lang w:val="az-Latn-AZ"/>
        </w:rPr>
        <w:t>COLLOQUIUM 2 (interim assessment).</w:t>
      </w:r>
      <w:r w:rsidR="007E4139" w:rsidRPr="00C163F1">
        <w:rPr>
          <w:rFonts w:ascii="Times New Roman" w:hAnsi="Times New Roman" w:cs="Times New Roman"/>
          <w:sz w:val="24"/>
          <w:szCs w:val="24"/>
          <w:lang w:val="az-Latn-AZ"/>
        </w:rPr>
        <w:t xml:space="preserve"> Only practical class m</w:t>
      </w:r>
      <w:r w:rsidR="007E4139">
        <w:rPr>
          <w:rFonts w:ascii="Times New Roman" w:hAnsi="Times New Roman" w:cs="Times New Roman"/>
          <w:sz w:val="24"/>
          <w:szCs w:val="24"/>
          <w:lang w:val="az-Latn-AZ"/>
        </w:rPr>
        <w:t>aterials covering topics 1-20</w:t>
      </w:r>
      <w:r w:rsidR="007E4139" w:rsidRPr="00C163F1">
        <w:rPr>
          <w:rFonts w:ascii="Times New Roman" w:hAnsi="Times New Roman" w:cs="Times New Roman"/>
          <w:sz w:val="24"/>
          <w:szCs w:val="24"/>
          <w:lang w:val="az-Latn-AZ"/>
        </w:rPr>
        <w:t xml:space="preserve"> will be included in this colloquium. </w:t>
      </w:r>
      <w:r w:rsidR="007E4139" w:rsidRPr="004E51E7">
        <w:rPr>
          <w:rFonts w:ascii="Times New Roman" w:hAnsi="Times New Roman" w:cs="Times New Roman"/>
          <w:sz w:val="24"/>
          <w:szCs w:val="24"/>
          <w:lang w:val="az-Latn-AZ"/>
        </w:rPr>
        <w:t>The colloquium will be held centrally at the University Examination Center.</w:t>
      </w:r>
      <w:r>
        <w:rPr>
          <w:rFonts w:ascii="Times New Roman" w:hAnsi="Times New Roman" w:cs="Times New Roman"/>
          <w:color w:val="000000" w:themeColor="text1"/>
          <w:sz w:val="24"/>
          <w:szCs w:val="24"/>
          <w:lang w:val="az-Latn-AZ"/>
        </w:rPr>
        <w:t>–2h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 21</w:t>
      </w:r>
      <w:r w:rsidRPr="009D5138">
        <w:rPr>
          <w:rFonts w:ascii="Times New Roman" w:hAnsi="Times New Roman" w:cs="Times New Roman"/>
          <w:b/>
          <w:sz w:val="24"/>
          <w:szCs w:val="24"/>
          <w:lang w:val="az-Latn-AZ"/>
        </w:rPr>
        <w:t>.</w:t>
      </w:r>
      <w:r w:rsidR="007E4139" w:rsidRPr="007E4139">
        <w:rPr>
          <w:rFonts w:ascii="Times New Roman" w:hAnsi="Times New Roman" w:cs="Times New Roman"/>
          <w:sz w:val="24"/>
          <w:szCs w:val="24"/>
          <w:lang w:val="az-Latn-AZ"/>
        </w:rPr>
        <w:t xml:space="preserve"> </w:t>
      </w:r>
      <w:r w:rsidR="007E4139" w:rsidRPr="00C43C1A">
        <w:rPr>
          <w:rFonts w:ascii="Times New Roman" w:hAnsi="Times New Roman" w:cs="Times New Roman"/>
          <w:sz w:val="24"/>
          <w:szCs w:val="24"/>
          <w:lang w:val="az-Latn-AZ"/>
        </w:rPr>
        <w:t>The general information on internal organs. The organs of the oral cavity: the tongue, salivary glands. The milky and permanent</w:t>
      </w:r>
      <w:r w:rsidR="007E4139">
        <w:rPr>
          <w:rFonts w:ascii="Times New Roman" w:hAnsi="Times New Roman" w:cs="Times New Roman"/>
          <w:sz w:val="24"/>
          <w:szCs w:val="24"/>
          <w:lang w:val="az-Latn-AZ"/>
        </w:rPr>
        <w:t xml:space="preserve"> teeth, their structure, formula</w:t>
      </w:r>
      <w:r w:rsidR="007E4139" w:rsidRPr="00C43C1A">
        <w:rPr>
          <w:rFonts w:ascii="Times New Roman" w:hAnsi="Times New Roman" w:cs="Times New Roman"/>
          <w:sz w:val="24"/>
          <w:szCs w:val="24"/>
          <w:lang w:val="az-Latn-AZ"/>
        </w:rPr>
        <w:t xml:space="preserve">, and time of </w:t>
      </w:r>
      <w:r w:rsidR="007E4139">
        <w:rPr>
          <w:rFonts w:ascii="Times New Roman" w:hAnsi="Times New Roman" w:cs="Times New Roman"/>
          <w:sz w:val="24"/>
          <w:szCs w:val="24"/>
          <w:lang w:val="az-Latn-AZ"/>
        </w:rPr>
        <w:t xml:space="preserve">the </w:t>
      </w:r>
      <w:r w:rsidR="007E4139" w:rsidRPr="00C43C1A">
        <w:rPr>
          <w:rFonts w:ascii="Times New Roman" w:hAnsi="Times New Roman" w:cs="Times New Roman"/>
          <w:sz w:val="24"/>
          <w:szCs w:val="24"/>
          <w:lang w:val="az-Latn-AZ"/>
        </w:rPr>
        <w:t>eruption. The fixation of Latin terms</w:t>
      </w:r>
      <w:r w:rsidR="007E4139">
        <w:rPr>
          <w:rFonts w:ascii="Times New Roman" w:hAnsi="Times New Roman" w:cs="Times New Roman"/>
          <w:sz w:val="24"/>
          <w:szCs w:val="24"/>
          <w:lang w:val="az-Latn-AZ"/>
        </w:rPr>
        <w:t xml:space="preserve">. </w:t>
      </w:r>
      <w:r w:rsidRPr="00C163F1">
        <w:rPr>
          <w:rFonts w:ascii="Times New Roman" w:hAnsi="Times New Roman" w:cs="Times New Roman"/>
          <w:sz w:val="24"/>
          <w:szCs w:val="24"/>
          <w:lang w:val="az-Latn-AZ"/>
        </w:rPr>
        <w:t>– 2h.</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22</w:t>
      </w:r>
      <w:r w:rsidRPr="009D5138">
        <w:rPr>
          <w:rFonts w:ascii="Times New Roman" w:hAnsi="Times New Roman" w:cs="Times New Roman"/>
          <w:b/>
          <w:sz w:val="24"/>
          <w:szCs w:val="24"/>
          <w:lang w:val="az-Latn-AZ"/>
        </w:rPr>
        <w:t>.</w:t>
      </w:r>
      <w:r w:rsidR="007E4139" w:rsidRPr="007E4139">
        <w:rPr>
          <w:rFonts w:ascii="Times New Roman" w:hAnsi="Times New Roman" w:cs="Times New Roman"/>
          <w:sz w:val="24"/>
          <w:szCs w:val="24"/>
          <w:lang w:val="az-Latn-AZ"/>
        </w:rPr>
        <w:t xml:space="preserve"> </w:t>
      </w:r>
      <w:r w:rsidR="007E4139" w:rsidRPr="00C43C1A">
        <w:rPr>
          <w:rFonts w:ascii="Times New Roman" w:hAnsi="Times New Roman" w:cs="Times New Roman"/>
          <w:sz w:val="24"/>
          <w:szCs w:val="24"/>
          <w:lang w:val="az-Latn-AZ"/>
        </w:rPr>
        <w:t>The soft palate, pharynx, esophagus</w:t>
      </w:r>
      <w:r w:rsidR="007E4139">
        <w:rPr>
          <w:rFonts w:ascii="Times New Roman" w:hAnsi="Times New Roman" w:cs="Times New Roman"/>
          <w:color w:val="000000" w:themeColor="text1"/>
          <w:sz w:val="24"/>
          <w:szCs w:val="24"/>
          <w:lang w:val="az-Latn-AZ"/>
        </w:rPr>
        <w:t>.</w:t>
      </w:r>
      <w:r w:rsidRPr="00C43C1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23</w:t>
      </w:r>
      <w:r w:rsidRPr="009D5138">
        <w:rPr>
          <w:rFonts w:ascii="Times New Roman" w:hAnsi="Times New Roman" w:cs="Times New Roman"/>
          <w:b/>
          <w:sz w:val="24"/>
          <w:szCs w:val="24"/>
          <w:lang w:val="az-Latn-AZ"/>
        </w:rPr>
        <w:t>.</w:t>
      </w:r>
      <w:r w:rsidR="007E4139" w:rsidRPr="007E4139">
        <w:rPr>
          <w:rFonts w:ascii="Times New Roman" w:hAnsi="Times New Roman" w:cs="Times New Roman"/>
          <w:sz w:val="24"/>
          <w:szCs w:val="24"/>
          <w:lang w:val="az-Latn-AZ"/>
        </w:rPr>
        <w:t xml:space="preserve"> </w:t>
      </w:r>
      <w:r w:rsidR="007E4139" w:rsidRPr="00C43C1A">
        <w:rPr>
          <w:rFonts w:ascii="Times New Roman" w:hAnsi="Times New Roman" w:cs="Times New Roman"/>
          <w:sz w:val="24"/>
          <w:szCs w:val="24"/>
          <w:lang w:val="az-Latn-AZ"/>
        </w:rPr>
        <w:t xml:space="preserve">The structure and topography of the </w:t>
      </w:r>
      <w:r w:rsidR="007E4139">
        <w:rPr>
          <w:rFonts w:ascii="Times New Roman" w:hAnsi="Times New Roman" w:cs="Times New Roman"/>
          <w:sz w:val="24"/>
          <w:szCs w:val="24"/>
          <w:lang w:val="az-Latn-AZ"/>
        </w:rPr>
        <w:t xml:space="preserve">stomach, </w:t>
      </w:r>
      <w:r w:rsidR="007E4139" w:rsidRPr="00C43C1A">
        <w:rPr>
          <w:rFonts w:ascii="Times New Roman" w:hAnsi="Times New Roman" w:cs="Times New Roman"/>
          <w:sz w:val="24"/>
          <w:szCs w:val="24"/>
          <w:lang w:val="az-Latn-AZ"/>
        </w:rPr>
        <w:t>small and large intestine</w:t>
      </w:r>
      <w:r w:rsidR="007E4139">
        <w:rPr>
          <w:rFonts w:ascii="Times New Roman" w:hAnsi="Times New Roman" w:cs="Times New Roman"/>
          <w:sz w:val="24"/>
          <w:szCs w:val="24"/>
          <w:lang w:val="az-Latn-AZ"/>
        </w:rPr>
        <w:t>s</w:t>
      </w:r>
      <w:r w:rsidR="007E4139">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24</w:t>
      </w:r>
      <w:r w:rsidRPr="009D5138">
        <w:rPr>
          <w:rFonts w:ascii="Times New Roman" w:hAnsi="Times New Roman" w:cs="Times New Roman"/>
          <w:b/>
          <w:sz w:val="24"/>
          <w:szCs w:val="24"/>
          <w:lang w:val="az-Latn-AZ"/>
        </w:rPr>
        <w:t>.</w:t>
      </w:r>
      <w:r w:rsidR="007E4139" w:rsidRPr="007E4139">
        <w:rPr>
          <w:rFonts w:ascii="Times New Roman" w:hAnsi="Times New Roman" w:cs="Times New Roman"/>
          <w:sz w:val="24"/>
          <w:szCs w:val="24"/>
          <w:lang w:val="az-Latn-AZ"/>
        </w:rPr>
        <w:t xml:space="preserve"> </w:t>
      </w:r>
      <w:r w:rsidR="007E4139" w:rsidRPr="00C43C1A">
        <w:rPr>
          <w:rFonts w:ascii="Times New Roman" w:hAnsi="Times New Roman" w:cs="Times New Roman"/>
          <w:sz w:val="24"/>
          <w:szCs w:val="24"/>
          <w:lang w:val="az-Latn-AZ"/>
        </w:rPr>
        <w:t>The liver, pancreas, and spleen. Their structu</w:t>
      </w:r>
      <w:r w:rsidR="007E4139">
        <w:rPr>
          <w:rFonts w:ascii="Times New Roman" w:hAnsi="Times New Roman" w:cs="Times New Roman"/>
          <w:sz w:val="24"/>
          <w:szCs w:val="24"/>
          <w:lang w:val="az-Latn-AZ"/>
        </w:rPr>
        <w:t>r</w:t>
      </w:r>
      <w:r w:rsidR="007E4139" w:rsidRPr="00C43C1A">
        <w:rPr>
          <w:rFonts w:ascii="Times New Roman" w:hAnsi="Times New Roman" w:cs="Times New Roman"/>
          <w:sz w:val="24"/>
          <w:szCs w:val="24"/>
          <w:lang w:val="az-Latn-AZ"/>
        </w:rPr>
        <w:t xml:space="preserve">e and topography.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 25</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7E4139" w:rsidRPr="00C43C1A">
        <w:rPr>
          <w:rFonts w:ascii="Times New Roman" w:hAnsi="Times New Roman" w:cs="Times New Roman"/>
          <w:sz w:val="24"/>
          <w:szCs w:val="24"/>
          <w:lang w:val="az-Latn-AZ"/>
        </w:rPr>
        <w:t>The peritoneum and its topography. The fixation of Latin terms used in the topics of the digestive system.</w:t>
      </w:r>
      <w:r w:rsidR="007E4139">
        <w:rPr>
          <w:rFonts w:ascii="Times New Roman" w:hAnsi="Times New Roman" w:cs="Times New Roman"/>
          <w:color w:val="000000" w:themeColor="text1"/>
          <w:sz w:val="24"/>
          <w:szCs w:val="24"/>
          <w:lang w:val="az-Latn-AZ"/>
        </w:rPr>
        <w:t>– 2 h</w:t>
      </w:r>
      <w:r w:rsidR="007E4139"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sidRPr="008B093C">
        <w:rPr>
          <w:rFonts w:ascii="Times New Roman" w:hAnsi="Times New Roman" w:cs="Times New Roman"/>
          <w:b/>
          <w:sz w:val="24"/>
          <w:szCs w:val="24"/>
          <w:lang w:val="az-Latn-AZ"/>
        </w:rPr>
        <w:t>Topic 26.</w:t>
      </w:r>
      <w:r>
        <w:rPr>
          <w:rFonts w:ascii="Times New Roman" w:hAnsi="Times New Roman" w:cs="Times New Roman"/>
          <w:sz w:val="24"/>
          <w:szCs w:val="24"/>
          <w:lang w:val="az-Latn-AZ"/>
        </w:rPr>
        <w:t xml:space="preserve"> </w:t>
      </w:r>
      <w:r w:rsidR="007E4139" w:rsidRPr="00C43C1A">
        <w:rPr>
          <w:rFonts w:ascii="Times New Roman" w:hAnsi="Times New Roman" w:cs="Times New Roman"/>
          <w:sz w:val="24"/>
          <w:szCs w:val="24"/>
          <w:lang w:val="az-Latn-AZ"/>
        </w:rPr>
        <w:t>The</w:t>
      </w:r>
      <w:r w:rsidR="007E4139">
        <w:rPr>
          <w:rFonts w:ascii="Times New Roman" w:hAnsi="Times New Roman" w:cs="Times New Roman"/>
          <w:sz w:val="24"/>
          <w:szCs w:val="24"/>
          <w:lang w:val="az-Latn-AZ"/>
        </w:rPr>
        <w:t xml:space="preserve"> respiratory organs. The structure</w:t>
      </w:r>
      <w:r w:rsidR="007E4139" w:rsidRPr="00C43C1A">
        <w:rPr>
          <w:rFonts w:ascii="Times New Roman" w:hAnsi="Times New Roman" w:cs="Times New Roman"/>
          <w:sz w:val="24"/>
          <w:szCs w:val="24"/>
          <w:lang w:val="az-Latn-AZ"/>
        </w:rPr>
        <w:t xml:space="preserve"> and topography of the nasal cavity, larynx, trachea, and main bronchi.</w:t>
      </w:r>
      <w:r w:rsidR="007E4139" w:rsidRPr="00C43C1A">
        <w:rPr>
          <w:rFonts w:ascii="Times New Roman" w:hAnsi="Times New Roman" w:cs="Times New Roman"/>
          <w:color w:val="000000" w:themeColor="text1"/>
          <w:sz w:val="24"/>
          <w:szCs w:val="24"/>
          <w:lang w:val="az-Latn-AZ"/>
        </w:rPr>
        <w:t>–</w:t>
      </w:r>
      <w:r w:rsidR="007E4139">
        <w:rPr>
          <w:rFonts w:ascii="Times New Roman" w:hAnsi="Times New Roman" w:cs="Times New Roman"/>
          <w:color w:val="000000" w:themeColor="text1"/>
          <w:sz w:val="24"/>
          <w:szCs w:val="24"/>
          <w:lang w:val="az-Latn-AZ"/>
        </w:rPr>
        <w:t xml:space="preserve"> 2 h</w:t>
      </w:r>
      <w:r w:rsidR="007E4139" w:rsidRPr="009D5138">
        <w:rPr>
          <w:rFonts w:ascii="Times New Roman" w:hAnsi="Times New Roman" w:cs="Times New Roman"/>
          <w:color w:val="000000" w:themeColor="text1"/>
          <w:sz w:val="24"/>
          <w:szCs w:val="24"/>
          <w:lang w:val="az-Latn-AZ"/>
        </w:rPr>
        <w:t>.</w:t>
      </w:r>
    </w:p>
    <w:p w:rsidR="009B5F83" w:rsidRDefault="00D93EAD" w:rsidP="009B5F83">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27</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9B5F83" w:rsidRPr="00C43C1A">
        <w:rPr>
          <w:rFonts w:ascii="Times New Roman" w:hAnsi="Times New Roman" w:cs="Times New Roman"/>
          <w:sz w:val="24"/>
          <w:szCs w:val="24"/>
          <w:lang w:val="az-Latn-AZ"/>
        </w:rPr>
        <w:t>The lungs and pleura. The mediastinum.</w:t>
      </w:r>
      <w:r w:rsidR="009B5F83" w:rsidRPr="009B5F83">
        <w:rPr>
          <w:rFonts w:ascii="Times New Roman" w:hAnsi="Times New Roman" w:cs="Times New Roman"/>
          <w:sz w:val="24"/>
          <w:szCs w:val="24"/>
          <w:lang w:val="az-Latn-AZ"/>
        </w:rPr>
        <w:t xml:space="preserve"> </w:t>
      </w:r>
      <w:r w:rsidR="009B5F83" w:rsidRPr="00C43C1A">
        <w:rPr>
          <w:rFonts w:ascii="Times New Roman" w:hAnsi="Times New Roman" w:cs="Times New Roman"/>
          <w:sz w:val="24"/>
          <w:szCs w:val="24"/>
          <w:lang w:val="az-Latn-AZ"/>
        </w:rPr>
        <w:t>The fixation of Latin t</w:t>
      </w:r>
      <w:r w:rsidR="009B5F83">
        <w:rPr>
          <w:rFonts w:ascii="Times New Roman" w:hAnsi="Times New Roman" w:cs="Times New Roman"/>
          <w:sz w:val="24"/>
          <w:szCs w:val="24"/>
          <w:lang w:val="az-Latn-AZ"/>
        </w:rPr>
        <w:t>erms used in the topics of the respiratory</w:t>
      </w:r>
      <w:r w:rsidR="009B5F83" w:rsidRPr="00C43C1A">
        <w:rPr>
          <w:rFonts w:ascii="Times New Roman" w:hAnsi="Times New Roman" w:cs="Times New Roman"/>
          <w:sz w:val="24"/>
          <w:szCs w:val="24"/>
          <w:lang w:val="az-Latn-AZ"/>
        </w:rPr>
        <w:t xml:space="preserve"> system</w:t>
      </w:r>
      <w:r w:rsidR="009B5F83">
        <w:rPr>
          <w:rFonts w:ascii="Times New Roman" w:hAnsi="Times New Roman" w:cs="Times New Roman"/>
          <w:sz w:val="24"/>
          <w:szCs w:val="24"/>
          <w:lang w:val="az-Latn-AZ"/>
        </w:rPr>
        <w:t>.</w:t>
      </w:r>
      <w:r w:rsidR="009B5F83" w:rsidRPr="009B5F83">
        <w:rPr>
          <w:rFonts w:ascii="Times New Roman" w:hAnsi="Times New Roman" w:cs="Times New Roman"/>
          <w:color w:val="000000" w:themeColor="text1"/>
          <w:sz w:val="24"/>
          <w:szCs w:val="24"/>
          <w:lang w:val="az-Latn-AZ"/>
        </w:rPr>
        <w:t xml:space="preserve"> </w:t>
      </w:r>
      <w:r w:rsidR="009B5F83">
        <w:rPr>
          <w:rFonts w:ascii="Times New Roman" w:hAnsi="Times New Roman" w:cs="Times New Roman"/>
          <w:color w:val="000000" w:themeColor="text1"/>
          <w:sz w:val="24"/>
          <w:szCs w:val="24"/>
          <w:lang w:val="az-Latn-AZ"/>
        </w:rPr>
        <w:t>– 2 h</w:t>
      </w:r>
      <w:r w:rsidR="009B5F83"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28</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topography of the lungs and pleura.</w:t>
      </w:r>
      <w:r>
        <w:rPr>
          <w:rFonts w:ascii="Times New Roman" w:hAnsi="Times New Roman" w:cs="Times New Roman"/>
          <w:b/>
          <w:sz w:val="24"/>
          <w:szCs w:val="24"/>
          <w:lang w:val="az-Latn-AZ"/>
        </w:rPr>
        <w:t xml:space="preserve"> </w:t>
      </w:r>
      <w:r w:rsidR="009B5F83" w:rsidRPr="00C43C1A">
        <w:rPr>
          <w:rFonts w:ascii="Times New Roman" w:hAnsi="Times New Roman" w:cs="Times New Roman"/>
          <w:sz w:val="24"/>
          <w:szCs w:val="24"/>
          <w:lang w:val="az-Latn-AZ"/>
        </w:rPr>
        <w:t>The fixation of Latin t</w:t>
      </w:r>
      <w:r w:rsidR="009B5F83">
        <w:rPr>
          <w:rFonts w:ascii="Times New Roman" w:hAnsi="Times New Roman" w:cs="Times New Roman"/>
          <w:sz w:val="24"/>
          <w:szCs w:val="24"/>
          <w:lang w:val="az-Latn-AZ"/>
        </w:rPr>
        <w:t>erms used in the topics of the respiratory</w:t>
      </w:r>
      <w:r w:rsidR="009B5F83" w:rsidRPr="00C43C1A">
        <w:rPr>
          <w:rFonts w:ascii="Times New Roman" w:hAnsi="Times New Roman" w:cs="Times New Roman"/>
          <w:sz w:val="24"/>
          <w:szCs w:val="24"/>
          <w:lang w:val="az-Latn-AZ"/>
        </w:rPr>
        <w:t xml:space="preserve"> system</w:t>
      </w:r>
      <w:r w:rsidR="009B5F83">
        <w:rPr>
          <w:rFonts w:ascii="Times New Roman" w:hAnsi="Times New Roman" w:cs="Times New Roman"/>
          <w:sz w:val="24"/>
          <w:szCs w:val="24"/>
          <w:lang w:val="az-Latn-AZ"/>
        </w:rPr>
        <w:t>.</w:t>
      </w:r>
      <w:r w:rsidR="009B5F83" w:rsidRPr="009B5F83">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 29</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 xml:space="preserve">The urinary organs. The structure and topography of the kidneys. </w:t>
      </w:r>
      <w:r w:rsidRPr="008B093C">
        <w:rPr>
          <w:rFonts w:ascii="Times New Roman" w:hAnsi="Times New Roman" w:cs="Times New Roman"/>
          <w:color w:val="000000" w:themeColor="text1"/>
          <w:sz w:val="24"/>
          <w:szCs w:val="24"/>
          <w:lang w:val="en-US"/>
        </w:rPr>
        <w:t>– 2</w:t>
      </w:r>
      <w:r>
        <w:rPr>
          <w:rFonts w:ascii="Times New Roman" w:hAnsi="Times New Roman" w:cs="Times New Roman"/>
          <w:color w:val="000000" w:themeColor="text1"/>
          <w:sz w:val="24"/>
          <w:szCs w:val="24"/>
          <w:lang w:val="en-US"/>
        </w:rPr>
        <w:t>h</w:t>
      </w:r>
      <w:r w:rsidRPr="008B093C">
        <w:rPr>
          <w:rFonts w:ascii="Times New Roman" w:hAnsi="Times New Roman" w:cs="Times New Roman"/>
          <w:color w:val="000000" w:themeColor="text1"/>
          <w:sz w:val="24"/>
          <w:szCs w:val="24"/>
          <w:lang w:val="en-US"/>
        </w:rPr>
        <w:t>.</w:t>
      </w:r>
    </w:p>
    <w:p w:rsidR="00D93EAD" w:rsidRDefault="00D93EAD" w:rsidP="00D93EAD">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30</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ureters, urinary bladder, and urethra.</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fixation o</w:t>
      </w:r>
      <w:r>
        <w:rPr>
          <w:rFonts w:ascii="Times New Roman" w:hAnsi="Times New Roman" w:cs="Times New Roman"/>
          <w:sz w:val="24"/>
          <w:szCs w:val="24"/>
          <w:lang w:val="az-Latn-AZ"/>
        </w:rPr>
        <w:t>f Latin terms used in the topic</w:t>
      </w:r>
      <w:r w:rsidRPr="00C43C1A">
        <w:rPr>
          <w:rFonts w:ascii="Times New Roman" w:hAnsi="Times New Roman" w:cs="Times New Roman"/>
          <w:sz w:val="24"/>
          <w:szCs w:val="24"/>
          <w:lang w:val="az-Latn-AZ"/>
        </w:rPr>
        <w:t xml:space="preserve"> of the </w:t>
      </w:r>
      <w:r>
        <w:rPr>
          <w:rFonts w:ascii="Times New Roman" w:hAnsi="Times New Roman" w:cs="Times New Roman"/>
          <w:sz w:val="24"/>
          <w:szCs w:val="24"/>
          <w:lang w:val="az-Latn-AZ"/>
        </w:rPr>
        <w:t>urinary</w:t>
      </w:r>
      <w:r w:rsidRPr="00C43C1A">
        <w:rPr>
          <w:rFonts w:ascii="Times New Roman" w:hAnsi="Times New Roman" w:cs="Times New Roman"/>
          <w:sz w:val="24"/>
          <w:szCs w:val="24"/>
          <w:lang w:val="az-Latn-AZ"/>
        </w:rPr>
        <w:t xml:space="preserve"> system</w:t>
      </w:r>
      <w:r>
        <w:rPr>
          <w:rFonts w:ascii="Times New Roman" w:hAnsi="Times New Roman" w:cs="Times New Roman"/>
          <w:color w:val="000000" w:themeColor="text1"/>
          <w:sz w:val="24"/>
          <w:szCs w:val="24"/>
          <w:lang w:val="az-Latn-AZ"/>
        </w:rPr>
        <w:t>. – 2 h</w:t>
      </w:r>
      <w:r w:rsidRPr="009D5138">
        <w:rPr>
          <w:rFonts w:ascii="Times New Roman" w:hAnsi="Times New Roman" w:cs="Times New Roman"/>
          <w:color w:val="000000" w:themeColor="text1"/>
          <w:sz w:val="24"/>
          <w:szCs w:val="24"/>
          <w:lang w:val="az-Latn-AZ"/>
        </w:rPr>
        <w:t>.</w:t>
      </w:r>
    </w:p>
    <w:p w:rsidR="00D93EAD" w:rsidRDefault="00D93EAD" w:rsidP="00D93EAD">
      <w:pPr>
        <w:rPr>
          <w:rFonts w:ascii="Times New Roman" w:hAnsi="Times New Roman" w:cs="Times New Roman"/>
          <w:b/>
          <w:sz w:val="24"/>
          <w:szCs w:val="24"/>
          <w:lang w:val="az-Latn-AZ"/>
        </w:rPr>
      </w:pPr>
      <w:r>
        <w:rPr>
          <w:rFonts w:ascii="Times New Roman" w:hAnsi="Times New Roman" w:cs="Times New Roman"/>
          <w:b/>
          <w:sz w:val="24"/>
          <w:szCs w:val="24"/>
          <w:lang w:val="az-Latn-AZ"/>
        </w:rPr>
        <w:t>Topic 31</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functional anatomy and topography of the male genital organs</w:t>
      </w:r>
      <w:r w:rsidRPr="00C43C1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32</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 xml:space="preserve">The functional anatomy and topography of the </w:t>
      </w:r>
      <w:r>
        <w:rPr>
          <w:rFonts w:ascii="Times New Roman" w:hAnsi="Times New Roman" w:cs="Times New Roman"/>
          <w:sz w:val="24"/>
          <w:szCs w:val="24"/>
          <w:lang w:val="az-Latn-AZ"/>
        </w:rPr>
        <w:t>fe</w:t>
      </w:r>
      <w:r w:rsidRPr="00C43C1A">
        <w:rPr>
          <w:rFonts w:ascii="Times New Roman" w:hAnsi="Times New Roman" w:cs="Times New Roman"/>
          <w:sz w:val="24"/>
          <w:szCs w:val="24"/>
          <w:lang w:val="az-Latn-AZ"/>
        </w:rPr>
        <w:t>male genital organs</w:t>
      </w:r>
      <w:r w:rsidRPr="009D5138">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D93EAD" w:rsidRDefault="00D93EAD" w:rsidP="00D93EAD">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33</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The structure and topography of the perineum. – 2 h</w:t>
      </w:r>
      <w:r w:rsidRPr="009D5138">
        <w:rPr>
          <w:rFonts w:ascii="Times New Roman" w:hAnsi="Times New Roman" w:cs="Times New Roman"/>
          <w:color w:val="000000" w:themeColor="text1"/>
          <w:sz w:val="24"/>
          <w:szCs w:val="24"/>
          <w:lang w:val="az-Latn-AZ"/>
        </w:rPr>
        <w:t>.</w:t>
      </w:r>
      <w:r w:rsidRPr="008B093C">
        <w:rPr>
          <w:rFonts w:ascii="Times New Roman" w:hAnsi="Times New Roman" w:cs="Times New Roman"/>
          <w:color w:val="000000" w:themeColor="text1"/>
          <w:sz w:val="24"/>
          <w:szCs w:val="24"/>
          <w:lang w:val="az-Latn-AZ"/>
        </w:rPr>
        <w:t xml:space="preserve"> </w:t>
      </w:r>
    </w:p>
    <w:p w:rsidR="00D93EAD" w:rsidRDefault="00D93EAD" w:rsidP="00D93EAD">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34</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C29F5">
        <w:rPr>
          <w:rFonts w:ascii="Times New Roman" w:hAnsi="Times New Roman" w:cs="Times New Roman"/>
          <w:sz w:val="24"/>
          <w:szCs w:val="24"/>
          <w:lang w:val="az-Latn-AZ"/>
        </w:rPr>
        <w:t xml:space="preserve">The anatomy and topography of the endocrine glands. </w:t>
      </w:r>
      <w:proofErr w:type="gramStart"/>
      <w:r w:rsidR="009B5F83">
        <w:rPr>
          <w:rFonts w:ascii="Times New Roman" w:hAnsi="Times New Roman" w:cs="Times New Roman"/>
          <w:sz w:val="24"/>
          <w:szCs w:val="24"/>
          <w:lang w:val="en-US"/>
        </w:rPr>
        <w:t>Thyroid gland.</w:t>
      </w:r>
      <w:proofErr w:type="gramEnd"/>
      <w:r w:rsidR="009B5F83">
        <w:rPr>
          <w:rFonts w:ascii="Times New Roman" w:hAnsi="Times New Roman" w:cs="Times New Roman"/>
          <w:sz w:val="24"/>
          <w:szCs w:val="24"/>
          <w:lang w:val="en-US"/>
        </w:rPr>
        <w:t xml:space="preserve"> </w:t>
      </w:r>
      <w:proofErr w:type="gramStart"/>
      <w:r w:rsidR="009B5F83">
        <w:rPr>
          <w:rFonts w:ascii="Times New Roman" w:hAnsi="Times New Roman" w:cs="Times New Roman"/>
          <w:sz w:val="24"/>
          <w:szCs w:val="24"/>
          <w:lang w:val="en-US"/>
        </w:rPr>
        <w:t>Parathyroid gland.</w:t>
      </w:r>
      <w:proofErr w:type="gramEnd"/>
      <w:r w:rsidR="009B5F83">
        <w:rPr>
          <w:rFonts w:ascii="Times New Roman" w:hAnsi="Times New Roman" w:cs="Times New Roman"/>
          <w:sz w:val="24"/>
          <w:szCs w:val="24"/>
          <w:lang w:val="en-US"/>
        </w:rPr>
        <w:t xml:space="preserve"> </w:t>
      </w:r>
      <w:proofErr w:type="gramStart"/>
      <w:r w:rsidR="009B5F83">
        <w:rPr>
          <w:rFonts w:ascii="Times New Roman" w:hAnsi="Times New Roman" w:cs="Times New Roman"/>
          <w:sz w:val="24"/>
          <w:szCs w:val="24"/>
          <w:lang w:val="en-US"/>
        </w:rPr>
        <w:t>Thymus.</w:t>
      </w:r>
      <w:proofErr w:type="gramEnd"/>
      <w:r w:rsidR="009B5F83">
        <w:rPr>
          <w:rFonts w:ascii="Times New Roman" w:hAnsi="Times New Roman" w:cs="Times New Roman"/>
          <w:sz w:val="24"/>
          <w:szCs w:val="24"/>
          <w:lang w:val="en-US"/>
        </w:rPr>
        <w:t xml:space="preserve"> </w:t>
      </w:r>
      <w:r>
        <w:rPr>
          <w:rFonts w:ascii="Times New Roman" w:hAnsi="Times New Roman" w:cs="Times New Roman"/>
          <w:b/>
          <w:sz w:val="24"/>
          <w:szCs w:val="24"/>
          <w:lang w:val="az-Latn-AZ"/>
        </w:rPr>
        <w:t xml:space="preserve">– </w:t>
      </w:r>
      <w:r w:rsidRPr="009D5138">
        <w:rPr>
          <w:rFonts w:ascii="Times New Roman" w:hAnsi="Times New Roman" w:cs="Times New Roman"/>
          <w:color w:val="000000" w:themeColor="text1"/>
          <w:sz w:val="24"/>
          <w:szCs w:val="24"/>
          <w:lang w:val="az-Latn-AZ"/>
        </w:rPr>
        <w:t>2</w:t>
      </w:r>
      <w:r>
        <w:rPr>
          <w:rFonts w:ascii="Times New Roman" w:hAnsi="Times New Roman" w:cs="Times New Roman"/>
          <w:color w:val="000000" w:themeColor="text1"/>
          <w:sz w:val="24"/>
          <w:szCs w:val="24"/>
          <w:lang w:val="az-Latn-AZ"/>
        </w:rPr>
        <w:t>h.</w:t>
      </w:r>
    </w:p>
    <w:p w:rsidR="00D93EAD" w:rsidRDefault="00D93EAD" w:rsidP="00D93EAD">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 35</w:t>
      </w:r>
      <w:r w:rsidRPr="009D5138">
        <w:rPr>
          <w:rFonts w:ascii="Times New Roman" w:hAnsi="Times New Roman" w:cs="Times New Roman"/>
          <w:b/>
          <w:sz w:val="24"/>
          <w:szCs w:val="24"/>
          <w:lang w:val="az-Latn-AZ"/>
        </w:rPr>
        <w:t>.</w:t>
      </w:r>
      <w:r w:rsidRPr="001A4A21">
        <w:rPr>
          <w:rFonts w:ascii="Times New Roman" w:hAnsi="Times New Roman" w:cs="Times New Roman"/>
          <w:b/>
          <w:sz w:val="24"/>
          <w:szCs w:val="24"/>
          <w:lang w:val="az-Latn-AZ"/>
        </w:rPr>
        <w:t xml:space="preserve"> </w:t>
      </w:r>
      <w:proofErr w:type="gramStart"/>
      <w:r w:rsidR="009B5F83">
        <w:rPr>
          <w:rFonts w:ascii="Times New Roman" w:hAnsi="Times New Roman" w:cs="Times New Roman"/>
          <w:color w:val="000000" w:themeColor="text1"/>
          <w:sz w:val="24"/>
          <w:szCs w:val="24"/>
          <w:lang w:val="en-US"/>
        </w:rPr>
        <w:t>Endocrine part of the genital organs.</w:t>
      </w:r>
      <w:proofErr w:type="gramEnd"/>
      <w:r w:rsidR="009B5F83">
        <w:rPr>
          <w:rFonts w:ascii="Times New Roman" w:hAnsi="Times New Roman" w:cs="Times New Roman"/>
          <w:color w:val="000000" w:themeColor="text1"/>
          <w:sz w:val="24"/>
          <w:szCs w:val="24"/>
          <w:lang w:val="en-US"/>
        </w:rPr>
        <w:t xml:space="preserve"> </w:t>
      </w:r>
      <w:proofErr w:type="gramStart"/>
      <w:r w:rsidR="009B5F83">
        <w:rPr>
          <w:rFonts w:ascii="Times New Roman" w:hAnsi="Times New Roman" w:cs="Times New Roman"/>
          <w:color w:val="000000" w:themeColor="text1"/>
          <w:sz w:val="24"/>
          <w:szCs w:val="24"/>
          <w:lang w:val="en-US"/>
        </w:rPr>
        <w:t>Suprarenal glands.</w:t>
      </w:r>
      <w:proofErr w:type="gramEnd"/>
      <w:r w:rsidR="009B5F83">
        <w:rPr>
          <w:rFonts w:ascii="Times New Roman" w:hAnsi="Times New Roman" w:cs="Times New Roman"/>
          <w:color w:val="000000" w:themeColor="text1"/>
          <w:sz w:val="24"/>
          <w:szCs w:val="24"/>
          <w:lang w:val="en-US"/>
        </w:rPr>
        <w:t xml:space="preserve"> </w:t>
      </w:r>
      <w:proofErr w:type="gramStart"/>
      <w:r w:rsidR="009B5F83">
        <w:rPr>
          <w:rFonts w:ascii="Times New Roman" w:hAnsi="Times New Roman" w:cs="Times New Roman"/>
          <w:color w:val="000000" w:themeColor="text1"/>
          <w:sz w:val="24"/>
          <w:szCs w:val="24"/>
          <w:lang w:val="en-US"/>
        </w:rPr>
        <w:t>Epiphysis.</w:t>
      </w:r>
      <w:proofErr w:type="gramEnd"/>
      <w:r w:rsidR="009B5F83">
        <w:rPr>
          <w:rFonts w:ascii="Times New Roman" w:hAnsi="Times New Roman" w:cs="Times New Roman"/>
          <w:color w:val="000000" w:themeColor="text1"/>
          <w:sz w:val="24"/>
          <w:szCs w:val="24"/>
          <w:lang w:val="en-US"/>
        </w:rPr>
        <w:t xml:space="preserve"> </w:t>
      </w:r>
      <w:proofErr w:type="spellStart"/>
      <w:r w:rsidR="009B5F83">
        <w:rPr>
          <w:rFonts w:ascii="Times New Roman" w:hAnsi="Times New Roman" w:cs="Times New Roman"/>
          <w:color w:val="000000" w:themeColor="text1"/>
          <w:sz w:val="24"/>
          <w:szCs w:val="24"/>
          <w:lang w:val="en-US"/>
        </w:rPr>
        <w:t>Hypophysis</w:t>
      </w:r>
      <w:proofErr w:type="spellEnd"/>
      <w:proofErr w:type="gramStart"/>
      <w:r w:rsidR="009B5F83">
        <w:rPr>
          <w:rFonts w:ascii="Times New Roman" w:hAnsi="Times New Roman" w:cs="Times New Roman"/>
          <w:color w:val="000000" w:themeColor="text1"/>
          <w:sz w:val="24"/>
          <w:szCs w:val="24"/>
          <w:lang w:val="en-US"/>
        </w:rPr>
        <w:t>.</w:t>
      </w:r>
      <w:r w:rsidRPr="00C163F1">
        <w:rPr>
          <w:rFonts w:ascii="Times New Roman" w:hAnsi="Times New Roman" w:cs="Times New Roman"/>
          <w:sz w:val="24"/>
          <w:szCs w:val="24"/>
          <w:lang w:val="az-Latn-AZ"/>
        </w:rPr>
        <w:t>–</w:t>
      </w:r>
      <w:proofErr w:type="gramEnd"/>
      <w:r w:rsidRPr="00C163F1">
        <w:rPr>
          <w:rFonts w:ascii="Times New Roman" w:hAnsi="Times New Roman" w:cs="Times New Roman"/>
          <w:sz w:val="24"/>
          <w:szCs w:val="24"/>
          <w:lang w:val="az-Latn-AZ"/>
        </w:rPr>
        <w:t xml:space="preserve"> 2h.</w:t>
      </w:r>
    </w:p>
    <w:p w:rsidR="00D93EAD" w:rsidRDefault="00D93EAD" w:rsidP="000D4707">
      <w:pPr>
        <w:spacing w:after="0" w:line="276" w:lineRule="auto"/>
        <w:rPr>
          <w:rFonts w:ascii="Times New Roman" w:hAnsi="Times New Roman" w:cs="Times New Roman"/>
          <w:b/>
          <w:sz w:val="24"/>
          <w:szCs w:val="24"/>
          <w:lang w:val="az-Latn-AZ"/>
        </w:rPr>
      </w:pPr>
      <w:r>
        <w:rPr>
          <w:rFonts w:ascii="Times New Roman" w:hAnsi="Times New Roman" w:cs="Times New Roman"/>
          <w:b/>
          <w:sz w:val="24"/>
          <w:szCs w:val="24"/>
          <w:lang w:val="az-Latn-AZ"/>
        </w:rPr>
        <w:t>H</w:t>
      </w:r>
      <w:r w:rsidRPr="001A4A21">
        <w:rPr>
          <w:rFonts w:ascii="Times New Roman" w:hAnsi="Times New Roman" w:cs="Times New Roman"/>
          <w:b/>
          <w:sz w:val="24"/>
          <w:szCs w:val="24"/>
          <w:lang w:val="az-Latn-AZ"/>
        </w:rPr>
        <w:t xml:space="preserve">ead of the Department of </w:t>
      </w:r>
    </w:p>
    <w:p w:rsidR="00D93EAD" w:rsidRPr="007E4139" w:rsidRDefault="00D93EAD" w:rsidP="000D4707">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az-Latn-AZ"/>
        </w:rPr>
        <w:t>Human anatomy and medical t</w:t>
      </w:r>
      <w:r w:rsidRPr="001A4A21">
        <w:rPr>
          <w:rFonts w:ascii="Times New Roman" w:hAnsi="Times New Roman" w:cs="Times New Roman"/>
          <w:b/>
          <w:sz w:val="24"/>
          <w:szCs w:val="24"/>
          <w:lang w:val="az-Latn-AZ"/>
        </w:rPr>
        <w:t>erminology,</w:t>
      </w:r>
    </w:p>
    <w:p w:rsidR="00D93EAD" w:rsidRPr="00D93EAD" w:rsidRDefault="00D93EAD" w:rsidP="000D4707">
      <w:pPr>
        <w:tabs>
          <w:tab w:val="left" w:pos="360"/>
        </w:tabs>
        <w:spacing w:after="0" w:line="276" w:lineRule="auto"/>
        <w:rPr>
          <w:rFonts w:ascii="Times New Roman" w:hAnsi="Times New Roman" w:cs="Times New Roman"/>
          <w:color w:val="000000" w:themeColor="text1"/>
          <w:sz w:val="28"/>
          <w:szCs w:val="28"/>
          <w:lang w:val="en-US"/>
        </w:rPr>
      </w:pPr>
      <w:r w:rsidRPr="001A4A21">
        <w:rPr>
          <w:rFonts w:ascii="Times New Roman" w:hAnsi="Times New Roman" w:cs="Times New Roman"/>
          <w:b/>
          <w:sz w:val="24"/>
          <w:szCs w:val="24"/>
          <w:lang w:val="az-Latn-AZ"/>
        </w:rPr>
        <w:t>associate professor</w:t>
      </w:r>
      <w:r w:rsidR="000D4707" w:rsidRPr="000D4707">
        <w:rPr>
          <w:rFonts w:ascii="Times New Roman" w:hAnsi="Times New Roman" w:cs="Times New Roman"/>
          <w:b/>
          <w:sz w:val="24"/>
          <w:szCs w:val="24"/>
          <w:lang w:val="en-US"/>
        </w:rPr>
        <w:t>:</w:t>
      </w:r>
      <w:r w:rsidRPr="009D5138">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9D5138">
        <w:rPr>
          <w:rFonts w:ascii="Times New Roman" w:hAnsi="Times New Roman" w:cs="Times New Roman"/>
          <w:b/>
          <w:sz w:val="24"/>
          <w:szCs w:val="24"/>
          <w:lang w:val="az-Latn-AZ"/>
        </w:rPr>
        <w:t>A.S.Abdullayev</w:t>
      </w:r>
    </w:p>
    <w:p w:rsidR="00F84D3F" w:rsidRPr="00274EEF" w:rsidRDefault="00F84D3F" w:rsidP="00F84D3F">
      <w:pPr>
        <w:jc w:val="center"/>
        <w:rPr>
          <w:rFonts w:ascii="Times New Roman" w:hAnsi="Times New Roman" w:cs="Times New Roman"/>
          <w:sz w:val="28"/>
          <w:szCs w:val="28"/>
          <w:lang w:val="az-Latn-AZ"/>
        </w:rPr>
      </w:pPr>
    </w:p>
    <w:p w:rsidR="00F84D3F" w:rsidRPr="00E04AE4" w:rsidRDefault="00F84D3F" w:rsidP="00F84D3F">
      <w:pPr>
        <w:rPr>
          <w:rFonts w:ascii="Times New Roman" w:hAnsi="Times New Roman" w:cs="Times New Roman"/>
          <w:b/>
          <w:sz w:val="24"/>
          <w:szCs w:val="24"/>
          <w:lang w:val="az-Latn-AZ"/>
        </w:rPr>
      </w:pPr>
    </w:p>
    <w:p w:rsidR="00CE71EE" w:rsidRPr="00F84D3F" w:rsidRDefault="00CE71EE">
      <w:pPr>
        <w:rPr>
          <w:lang w:val="az-Latn-AZ"/>
        </w:rPr>
      </w:pPr>
    </w:p>
    <w:sectPr w:rsidR="00CE71EE" w:rsidRPr="00F84D3F" w:rsidSect="000D4707">
      <w:pgSz w:w="11906" w:h="16838"/>
      <w:pgMar w:top="567"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2662"/>
    <w:multiLevelType w:val="hybridMultilevel"/>
    <w:tmpl w:val="9E6C03BA"/>
    <w:lvl w:ilvl="0" w:tplc="48648A54">
      <w:start w:val="1"/>
      <w:numFmt w:val="decimal"/>
      <w:lvlText w:val="%1."/>
      <w:lvlJc w:val="left"/>
      <w:pPr>
        <w:tabs>
          <w:tab w:val="num" w:pos="435"/>
        </w:tabs>
        <w:ind w:left="435" w:hanging="435"/>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MzUzNrM0NDYwNDK1sDBU0lEKTi0uzszPAykwrQUAqBTrZSwAAAA="/>
  </w:docVars>
  <w:rsids>
    <w:rsidRoot w:val="00D5121B"/>
    <w:rsid w:val="00036C4C"/>
    <w:rsid w:val="000400F4"/>
    <w:rsid w:val="00043F1D"/>
    <w:rsid w:val="000A6580"/>
    <w:rsid w:val="000D4707"/>
    <w:rsid w:val="00114C93"/>
    <w:rsid w:val="001156AC"/>
    <w:rsid w:val="00211767"/>
    <w:rsid w:val="00216E18"/>
    <w:rsid w:val="00274EEF"/>
    <w:rsid w:val="002D17BA"/>
    <w:rsid w:val="00370BF4"/>
    <w:rsid w:val="003D45FD"/>
    <w:rsid w:val="004D7CC6"/>
    <w:rsid w:val="005307F2"/>
    <w:rsid w:val="00543CD3"/>
    <w:rsid w:val="005D46F5"/>
    <w:rsid w:val="00600455"/>
    <w:rsid w:val="006506C6"/>
    <w:rsid w:val="006D2EEA"/>
    <w:rsid w:val="00716714"/>
    <w:rsid w:val="00751A8D"/>
    <w:rsid w:val="007A6CEC"/>
    <w:rsid w:val="007E4139"/>
    <w:rsid w:val="00882BDA"/>
    <w:rsid w:val="009325FA"/>
    <w:rsid w:val="009B5F83"/>
    <w:rsid w:val="009C3E05"/>
    <w:rsid w:val="009D2BA2"/>
    <w:rsid w:val="00A609C8"/>
    <w:rsid w:val="00AA27CE"/>
    <w:rsid w:val="00AB7A34"/>
    <w:rsid w:val="00B0057D"/>
    <w:rsid w:val="00B66459"/>
    <w:rsid w:val="00C608AA"/>
    <w:rsid w:val="00CB6381"/>
    <w:rsid w:val="00CC1F1C"/>
    <w:rsid w:val="00CE71EE"/>
    <w:rsid w:val="00D3564E"/>
    <w:rsid w:val="00D43699"/>
    <w:rsid w:val="00D5121B"/>
    <w:rsid w:val="00D93EAD"/>
    <w:rsid w:val="00DC78C1"/>
    <w:rsid w:val="00E02129"/>
    <w:rsid w:val="00E44E30"/>
    <w:rsid w:val="00E52548"/>
    <w:rsid w:val="00F56CA7"/>
    <w:rsid w:val="00F84D3F"/>
    <w:rsid w:val="00FF7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21</cp:revision>
  <dcterms:created xsi:type="dcterms:W3CDTF">2020-10-30T07:22:00Z</dcterms:created>
  <dcterms:modified xsi:type="dcterms:W3CDTF">2022-10-05T08:26:00Z</dcterms:modified>
</cp:coreProperties>
</file>